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A0A" w:rsidRPr="00FB1ADC" w:rsidRDefault="006426F3" w:rsidP="00BB4D0E">
      <w:pPr>
        <w:snapToGrid w:val="0"/>
        <w:spacing w:beforeLines="50" w:afterLines="50" w:line="360" w:lineRule="auto"/>
        <w:ind w:firstLineChars="200" w:firstLine="420"/>
        <w:contextualSpacing/>
        <w:rPr>
          <w:rFonts w:ascii="华文中宋" w:eastAsia="华文中宋" w:hAnsi="华文中宋"/>
          <w:b/>
          <w:szCs w:val="21"/>
        </w:rPr>
      </w:pPr>
      <w:r w:rsidRPr="00930583">
        <w:pict>
          <v:shapetype id="_x0000_t202" coordsize="21600,21600" o:spt="202" path="m,l,21600r21600,l21600,xe">
            <v:stroke joinstyle="miter"/>
            <v:path gradientshapeok="t" o:connecttype="rect"/>
          </v:shapetype>
          <v:shape id="_x0000_s2079" type="#_x0000_t202" style="position:absolute;left:0;text-align:left;margin-left:150.05pt;margin-top:21.15pt;width:213.75pt;height:51.6pt;z-index:251667456" stroked="f">
            <v:textbox style="mso-next-textbox:#_x0000_s2079">
              <w:txbxContent>
                <w:p w:rsidR="00AE4389" w:rsidRDefault="00AE4389" w:rsidP="00BB4D0E">
                  <w:r>
                    <w:rPr>
                      <w:noProof/>
                      <w:kern w:val="0"/>
                      <w:sz w:val="20"/>
                      <w:szCs w:val="20"/>
                    </w:rPr>
                    <w:drawing>
                      <wp:inline distT="0" distB="0" distL="0" distR="0">
                        <wp:extent cx="2457450" cy="561975"/>
                        <wp:effectExtent l="19050" t="0" r="0" b="0"/>
                        <wp:docPr id="1" name="图片 36" descr="hzau-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zau-1"/>
                                <pic:cNvPicPr>
                                  <a:picLocks noChangeAspect="1" noChangeArrowheads="1"/>
                                </pic:cNvPicPr>
                              </pic:nvPicPr>
                              <pic:blipFill>
                                <a:blip r:embed="rId7"/>
                                <a:srcRect/>
                                <a:stretch>
                                  <a:fillRect/>
                                </a:stretch>
                              </pic:blipFill>
                              <pic:spPr bwMode="auto">
                                <a:xfrm>
                                  <a:off x="0" y="0"/>
                                  <a:ext cx="2457450" cy="561975"/>
                                </a:xfrm>
                                <a:prstGeom prst="rect">
                                  <a:avLst/>
                                </a:prstGeom>
                                <a:noFill/>
                                <a:ln w="9525">
                                  <a:noFill/>
                                  <a:miter lim="800000"/>
                                  <a:headEnd/>
                                  <a:tailEnd/>
                                </a:ln>
                              </pic:spPr>
                            </pic:pic>
                          </a:graphicData>
                        </a:graphic>
                      </wp:inline>
                    </w:drawing>
                  </w:r>
                </w:p>
              </w:txbxContent>
            </v:textbox>
            <w10:wrap anchorx="page"/>
          </v:shape>
        </w:pict>
      </w:r>
      <w:r w:rsidR="00BB4D0E">
        <w:rPr>
          <w:noProof/>
        </w:rPr>
        <w:drawing>
          <wp:anchor distT="0" distB="0" distL="114300" distR="114300" simplePos="0" relativeHeight="251669504" behindDoc="1" locked="0" layoutInCell="1" allowOverlap="1">
            <wp:simplePos x="0" y="0"/>
            <wp:positionH relativeFrom="column">
              <wp:posOffset>1162685</wp:posOffset>
            </wp:positionH>
            <wp:positionV relativeFrom="paragraph">
              <wp:posOffset>310515</wp:posOffset>
            </wp:positionV>
            <wp:extent cx="714375" cy="666750"/>
            <wp:effectExtent l="19050" t="0" r="9525" b="0"/>
            <wp:wrapTight wrapText="bothSides">
              <wp:wrapPolygon edited="0">
                <wp:start x="-576" y="0"/>
                <wp:lineTo x="-576" y="20983"/>
                <wp:lineTo x="21888" y="20983"/>
                <wp:lineTo x="21888" y="0"/>
                <wp:lineTo x="-576" y="0"/>
              </wp:wrapPolygon>
            </wp:wrapTight>
            <wp:docPr id="2" name="图片 1" descr="校徽（黑）.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校徽（黑）.jpg"/>
                    <pic:cNvPicPr/>
                  </pic:nvPicPr>
                  <pic:blipFill>
                    <a:blip r:embed="rId8" cstate="print"/>
                    <a:stretch>
                      <a:fillRect/>
                    </a:stretch>
                  </pic:blipFill>
                  <pic:spPr>
                    <a:xfrm>
                      <a:off x="0" y="0"/>
                      <a:ext cx="714375" cy="666750"/>
                    </a:xfrm>
                    <a:prstGeom prst="rect">
                      <a:avLst/>
                    </a:prstGeom>
                  </pic:spPr>
                </pic:pic>
              </a:graphicData>
            </a:graphic>
          </wp:anchor>
        </w:drawing>
      </w:r>
      <w:r w:rsidR="00516A0A" w:rsidRPr="00FB1ADC">
        <w:rPr>
          <w:rFonts w:ascii="华文中宋" w:eastAsia="华文中宋" w:hAnsi="华文中宋" w:hint="eastAsia"/>
          <w:b/>
          <w:szCs w:val="21"/>
        </w:rPr>
        <w:t>附录1</w:t>
      </w:r>
      <w:r w:rsidR="00CA5B50">
        <w:rPr>
          <w:rFonts w:ascii="华文中宋" w:eastAsia="华文中宋" w:hAnsi="华文中宋" w:hint="eastAsia"/>
          <w:b/>
          <w:szCs w:val="21"/>
        </w:rPr>
        <w:t>-1</w:t>
      </w:r>
      <w:r w:rsidR="00516A0A" w:rsidRPr="00FB1ADC">
        <w:rPr>
          <w:rFonts w:ascii="华文中宋" w:eastAsia="华文中宋" w:hAnsi="华文中宋" w:hint="eastAsia"/>
          <w:b/>
          <w:szCs w:val="21"/>
        </w:rPr>
        <w:t>：学士学位自然科学类论文示例</w:t>
      </w:r>
    </w:p>
    <w:p w:rsidR="00AE4389" w:rsidRDefault="00930583" w:rsidP="00AE4389">
      <w:pPr>
        <w:widowControl/>
        <w:tabs>
          <w:tab w:val="left" w:pos="0"/>
        </w:tabs>
        <w:suppressAutoHyphens/>
        <w:rPr>
          <w:b/>
          <w:bCs/>
          <w:spacing w:val="-3"/>
          <w:sz w:val="32"/>
          <w:szCs w:val="32"/>
        </w:rPr>
      </w:pPr>
      <w:r w:rsidRPr="00930583">
        <w:pict>
          <v:shape id="_x0000_s2075" type="#_x0000_t202" style="position:absolute;left:0;text-align:left;margin-left:-36pt;margin-top:46.8pt;width:528pt;height:32.6pt;z-index:251663360" filled="f" stroked="f">
            <v:textbox style="mso-next-textbox:#_x0000_s2075">
              <w:txbxContent>
                <w:p w:rsidR="00AE4389" w:rsidRPr="00790F4E" w:rsidRDefault="00AE4389" w:rsidP="00AE4389">
                  <w:pPr>
                    <w:jc w:val="center"/>
                    <w:rPr>
                      <w:rFonts w:ascii="Times New Roman" w:hAnsi="Times New Roman" w:cs="Times New Roman"/>
                      <w:b/>
                      <w:bCs/>
                      <w:sz w:val="36"/>
                      <w:szCs w:val="36"/>
                    </w:rPr>
                  </w:pPr>
                  <w:r w:rsidRPr="00790F4E">
                    <w:rPr>
                      <w:rFonts w:ascii="Times New Roman" w:hAnsi="Times New Roman" w:cs="Times New Roman"/>
                      <w:b/>
                      <w:bCs/>
                      <w:sz w:val="36"/>
                      <w:szCs w:val="36"/>
                    </w:rPr>
                    <w:t>HUAZHONG AGRICULTURAL UNIVERSITY</w:t>
                  </w:r>
                </w:p>
              </w:txbxContent>
            </v:textbox>
            <w10:wrap anchorx="page"/>
          </v:shape>
        </w:pict>
      </w:r>
    </w:p>
    <w:p w:rsidR="00AE4389" w:rsidRDefault="00AE4389" w:rsidP="00AE4389">
      <w:pPr>
        <w:spacing w:line="300" w:lineRule="auto"/>
        <w:ind w:left="360"/>
        <w:jc w:val="center"/>
        <w:rPr>
          <w:rFonts w:asciiTheme="minorEastAsia" w:hAnsiTheme="minorEastAsia"/>
          <w:b/>
          <w:szCs w:val="21"/>
        </w:rPr>
      </w:pPr>
    </w:p>
    <w:p w:rsidR="00AE4389" w:rsidRDefault="00AE4389" w:rsidP="00AE4389">
      <w:pPr>
        <w:spacing w:line="300" w:lineRule="auto"/>
        <w:ind w:left="360"/>
        <w:jc w:val="center"/>
        <w:rPr>
          <w:rFonts w:asciiTheme="minorEastAsia" w:hAnsiTheme="minorEastAsia"/>
          <w:b/>
          <w:szCs w:val="21"/>
        </w:rPr>
      </w:pPr>
    </w:p>
    <w:p w:rsidR="00AE4389" w:rsidRDefault="00AE4389" w:rsidP="00AE4389">
      <w:pPr>
        <w:spacing w:line="300" w:lineRule="auto"/>
        <w:ind w:left="360"/>
        <w:jc w:val="center"/>
        <w:rPr>
          <w:rFonts w:asciiTheme="minorEastAsia" w:hAnsiTheme="minorEastAsia"/>
          <w:b/>
          <w:szCs w:val="21"/>
        </w:rPr>
      </w:pPr>
    </w:p>
    <w:p w:rsidR="00AE4389" w:rsidRDefault="00930583" w:rsidP="00AE4389">
      <w:pPr>
        <w:spacing w:line="300" w:lineRule="auto"/>
        <w:ind w:left="360"/>
        <w:jc w:val="center"/>
        <w:rPr>
          <w:rFonts w:asciiTheme="minorEastAsia" w:hAnsiTheme="minorEastAsia"/>
          <w:b/>
          <w:szCs w:val="21"/>
        </w:rPr>
      </w:pPr>
      <w:r w:rsidRPr="00930583">
        <w:pict>
          <v:shape id="_x0000_s2076" type="#_x0000_t202" style="position:absolute;left:0;text-align:left;margin-left:-4.5pt;margin-top:16.25pt;width:453pt;height:97.8pt;z-index:251664384" stroked="f">
            <v:textbox>
              <w:txbxContent>
                <w:p w:rsidR="00AE4389" w:rsidRDefault="00AE4389" w:rsidP="00AE4389">
                  <w:pPr>
                    <w:jc w:val="center"/>
                    <w:rPr>
                      <w:rFonts w:ascii="黑体" w:eastAsia="黑体" w:hAnsi="宋体"/>
                      <w:b/>
                      <w:bCs/>
                      <w:spacing w:val="200"/>
                      <w:kern w:val="56"/>
                      <w:sz w:val="72"/>
                      <w:szCs w:val="72"/>
                    </w:rPr>
                  </w:pPr>
                  <w:r>
                    <w:rPr>
                      <w:rFonts w:ascii="黑体" w:eastAsia="黑体" w:hAnsi="宋体" w:hint="eastAsia"/>
                      <w:b/>
                      <w:bCs/>
                      <w:spacing w:val="200"/>
                      <w:kern w:val="56"/>
                      <w:sz w:val="72"/>
                      <w:szCs w:val="72"/>
                    </w:rPr>
                    <w:t>学士学位论文</w:t>
                  </w:r>
                </w:p>
                <w:p w:rsidR="00AE4389" w:rsidRDefault="00AE4389" w:rsidP="00AE4389">
                  <w:pPr>
                    <w:pStyle w:val="a5"/>
                    <w:keepLines w:val="0"/>
                    <w:spacing w:before="0" w:after="0" w:line="300" w:lineRule="auto"/>
                    <w:rPr>
                      <w:rFonts w:eastAsia="黑体"/>
                      <w:kern w:val="56"/>
                    </w:rPr>
                  </w:pPr>
                  <w:r w:rsidRPr="00790F4E">
                    <w:rPr>
                      <w:rFonts w:eastAsia="黑体"/>
                      <w:color w:val="000000" w:themeColor="text1"/>
                      <w:kern w:val="56"/>
                    </w:rPr>
                    <w:t>B</w:t>
                  </w:r>
                  <w:r w:rsidRPr="00790F4E">
                    <w:rPr>
                      <w:rFonts w:eastAsia="黑体" w:hint="eastAsia"/>
                      <w:color w:val="000000" w:themeColor="text1"/>
                      <w:kern w:val="56"/>
                    </w:rPr>
                    <w:t>ACHELOR</w:t>
                  </w:r>
                  <w:r w:rsidRPr="00790F4E">
                    <w:rPr>
                      <w:rFonts w:eastAsia="黑体"/>
                      <w:color w:val="000000" w:themeColor="text1"/>
                      <w:kern w:val="56"/>
                    </w:rPr>
                    <w:t>'</w:t>
                  </w:r>
                  <w:r w:rsidRPr="00790F4E">
                    <w:rPr>
                      <w:rFonts w:eastAsia="黑体" w:hint="eastAsia"/>
                      <w:color w:val="000000" w:themeColor="text1"/>
                      <w:kern w:val="56"/>
                    </w:rPr>
                    <w:t>S</w:t>
                  </w:r>
                  <w:r w:rsidRPr="00790F4E">
                    <w:rPr>
                      <w:rFonts w:eastAsia="黑体"/>
                      <w:color w:val="000000" w:themeColor="text1"/>
                      <w:kern w:val="56"/>
                    </w:rPr>
                    <w:t xml:space="preserve"> </w:t>
                  </w:r>
                  <w:r>
                    <w:rPr>
                      <w:rFonts w:eastAsia="黑体"/>
                      <w:kern w:val="56"/>
                    </w:rPr>
                    <w:t>DEGREE DISSERTATION</w:t>
                  </w:r>
                </w:p>
              </w:txbxContent>
            </v:textbox>
            <w10:wrap anchorx="page"/>
          </v:shape>
        </w:pict>
      </w:r>
    </w:p>
    <w:p w:rsidR="00AE4389" w:rsidRDefault="00AE4389" w:rsidP="00AE4389">
      <w:pPr>
        <w:spacing w:line="300" w:lineRule="auto"/>
        <w:ind w:left="360"/>
        <w:jc w:val="center"/>
        <w:rPr>
          <w:rFonts w:asciiTheme="minorEastAsia" w:hAnsiTheme="minorEastAsia"/>
          <w:b/>
          <w:szCs w:val="21"/>
        </w:rPr>
      </w:pPr>
    </w:p>
    <w:p w:rsidR="00AE4389" w:rsidRDefault="00AE4389" w:rsidP="00AE4389">
      <w:pPr>
        <w:spacing w:line="300" w:lineRule="auto"/>
        <w:ind w:left="360"/>
        <w:jc w:val="center"/>
        <w:rPr>
          <w:rFonts w:asciiTheme="minorEastAsia" w:hAnsiTheme="minorEastAsia"/>
          <w:b/>
          <w:szCs w:val="21"/>
        </w:rPr>
      </w:pPr>
    </w:p>
    <w:p w:rsidR="00AE4389" w:rsidRDefault="00AE4389" w:rsidP="00AE4389">
      <w:pPr>
        <w:spacing w:line="300" w:lineRule="auto"/>
        <w:ind w:left="360"/>
        <w:jc w:val="center"/>
        <w:rPr>
          <w:rFonts w:asciiTheme="minorEastAsia" w:hAnsiTheme="minorEastAsia"/>
          <w:b/>
          <w:szCs w:val="21"/>
        </w:rPr>
      </w:pPr>
    </w:p>
    <w:p w:rsidR="00AE4389" w:rsidRDefault="00930583" w:rsidP="00AE4389">
      <w:pPr>
        <w:widowControl/>
        <w:jc w:val="left"/>
        <w:rPr>
          <w:rFonts w:asciiTheme="minorEastAsia" w:hAnsiTheme="minorEastAsia"/>
          <w:b/>
          <w:szCs w:val="21"/>
        </w:rPr>
      </w:pPr>
      <w:r w:rsidRPr="00930583">
        <w:pict>
          <v:shape id="_x0000_s2080" type="#_x0000_t202" style="position:absolute;margin-left:36pt;margin-top:470.9pt;width:396pt;height:82.95pt;z-index:251668480" stroked="f">
            <v:textbox style="mso-next-textbox:#_x0000_s2080">
              <w:txbxContent>
                <w:p w:rsidR="00AE4389" w:rsidRDefault="00AE4389" w:rsidP="00340C3A">
                  <w:pPr>
                    <w:snapToGrid w:val="0"/>
                    <w:jc w:val="center"/>
                    <w:rPr>
                      <w:b/>
                      <w:bCs/>
                      <w:sz w:val="30"/>
                      <w:szCs w:val="30"/>
                    </w:rPr>
                  </w:pPr>
                  <w:r>
                    <w:rPr>
                      <w:rFonts w:hint="eastAsia"/>
                      <w:b/>
                      <w:bCs/>
                      <w:sz w:val="30"/>
                      <w:szCs w:val="30"/>
                    </w:rPr>
                    <w:t>中国</w:t>
                  </w:r>
                  <w:r>
                    <w:rPr>
                      <w:b/>
                      <w:bCs/>
                      <w:sz w:val="30"/>
                      <w:szCs w:val="30"/>
                    </w:rPr>
                    <w:tab/>
                  </w:r>
                  <w:r>
                    <w:rPr>
                      <w:rFonts w:hint="eastAsia"/>
                      <w:b/>
                      <w:bCs/>
                      <w:sz w:val="30"/>
                      <w:szCs w:val="30"/>
                    </w:rPr>
                    <w:t>武汉</w:t>
                  </w:r>
                </w:p>
                <w:p w:rsidR="00AE4389" w:rsidRDefault="00AE4389" w:rsidP="00340C3A">
                  <w:pPr>
                    <w:snapToGrid w:val="0"/>
                    <w:jc w:val="center"/>
                    <w:rPr>
                      <w:b/>
                      <w:bCs/>
                      <w:sz w:val="30"/>
                      <w:szCs w:val="30"/>
                    </w:rPr>
                  </w:pPr>
                  <w:r>
                    <w:rPr>
                      <w:b/>
                      <w:bCs/>
                      <w:sz w:val="30"/>
                      <w:szCs w:val="30"/>
                    </w:rPr>
                    <w:t>WUHAN</w:t>
                  </w:r>
                  <w:r>
                    <w:rPr>
                      <w:rFonts w:hint="eastAsia"/>
                      <w:b/>
                      <w:bCs/>
                      <w:sz w:val="30"/>
                      <w:szCs w:val="30"/>
                    </w:rPr>
                    <w:t>，</w:t>
                  </w:r>
                  <w:r>
                    <w:rPr>
                      <w:b/>
                      <w:bCs/>
                      <w:sz w:val="30"/>
                      <w:szCs w:val="30"/>
                    </w:rPr>
                    <w:t>CHINA</w:t>
                  </w:r>
                </w:p>
                <w:p w:rsidR="00AE4389" w:rsidRDefault="00AE4389" w:rsidP="00340C3A">
                  <w:pPr>
                    <w:widowControl/>
                    <w:tabs>
                      <w:tab w:val="left" w:pos="0"/>
                    </w:tabs>
                    <w:suppressAutoHyphens/>
                    <w:jc w:val="center"/>
                    <w:rPr>
                      <w:b/>
                      <w:bCs/>
                      <w:sz w:val="30"/>
                      <w:szCs w:val="30"/>
                    </w:rPr>
                  </w:pPr>
                  <w:r>
                    <w:rPr>
                      <w:rFonts w:hint="eastAsia"/>
                      <w:b/>
                      <w:bCs/>
                      <w:sz w:val="30"/>
                      <w:szCs w:val="30"/>
                    </w:rPr>
                    <w:t>二○</w:t>
                  </w:r>
                  <w:r w:rsidR="00340C3A">
                    <w:rPr>
                      <w:rFonts w:hint="eastAsia"/>
                      <w:b/>
                      <w:bCs/>
                      <w:sz w:val="30"/>
                      <w:szCs w:val="30"/>
                    </w:rPr>
                    <w:t>一六</w:t>
                  </w:r>
                  <w:r>
                    <w:rPr>
                      <w:rFonts w:hint="eastAsia"/>
                      <w:b/>
                      <w:bCs/>
                      <w:sz w:val="30"/>
                      <w:szCs w:val="30"/>
                    </w:rPr>
                    <w:t>年六月</w:t>
                  </w:r>
                </w:p>
                <w:p w:rsidR="00AE4389" w:rsidRDefault="00AE4389" w:rsidP="00340C3A">
                  <w:pPr>
                    <w:snapToGrid w:val="0"/>
                    <w:jc w:val="center"/>
                    <w:rPr>
                      <w:b/>
                      <w:bCs/>
                      <w:sz w:val="30"/>
                      <w:szCs w:val="30"/>
                    </w:rPr>
                  </w:pPr>
                  <w:r>
                    <w:rPr>
                      <w:b/>
                      <w:bCs/>
                      <w:sz w:val="30"/>
                      <w:szCs w:val="30"/>
                    </w:rPr>
                    <w:t>JUNE</w:t>
                  </w:r>
                  <w:r>
                    <w:rPr>
                      <w:rFonts w:hint="eastAsia"/>
                      <w:b/>
                      <w:bCs/>
                      <w:sz w:val="30"/>
                      <w:szCs w:val="30"/>
                    </w:rPr>
                    <w:t>，</w:t>
                  </w:r>
                  <w:r>
                    <w:rPr>
                      <w:b/>
                      <w:bCs/>
                      <w:sz w:val="30"/>
                      <w:szCs w:val="30"/>
                    </w:rPr>
                    <w:t>20</w:t>
                  </w:r>
                  <w:r w:rsidR="00426472">
                    <w:rPr>
                      <w:rFonts w:hint="eastAsia"/>
                      <w:b/>
                      <w:bCs/>
                      <w:sz w:val="30"/>
                      <w:szCs w:val="30"/>
                    </w:rPr>
                    <w:t>16</w:t>
                  </w:r>
                </w:p>
              </w:txbxContent>
            </v:textbox>
            <w10:wrap anchorx="page"/>
          </v:shape>
        </w:pict>
      </w:r>
      <w:r w:rsidRPr="00930583">
        <w:pict>
          <v:shape id="_x0000_s2078" type="#_x0000_t202" style="position:absolute;margin-left:0;margin-top:202.85pt;width:441pt;height:249.3pt;z-index:251666432" stroked="f">
            <v:textbox style="mso-next-textbox:#_x0000_s2078">
              <w:txbxContent>
                <w:tbl>
                  <w:tblPr>
                    <w:tblW w:w="8099" w:type="dxa"/>
                    <w:tblInd w:w="738" w:type="dxa"/>
                    <w:tblLayout w:type="fixed"/>
                    <w:tblLook w:val="0000"/>
                  </w:tblPr>
                  <w:tblGrid>
                    <w:gridCol w:w="2399"/>
                    <w:gridCol w:w="5700"/>
                  </w:tblGrid>
                  <w:tr w:rsidR="00AE4389">
                    <w:trPr>
                      <w:trHeight w:val="446"/>
                    </w:trPr>
                    <w:tc>
                      <w:tcPr>
                        <w:tcW w:w="2399" w:type="dxa"/>
                      </w:tcPr>
                      <w:p w:rsidR="00AE4389" w:rsidRDefault="00AE4389">
                        <w:pPr>
                          <w:spacing w:line="400" w:lineRule="exact"/>
                          <w:rPr>
                            <w:rFonts w:ascii="宋体"/>
                            <w:b/>
                            <w:bCs/>
                            <w:sz w:val="32"/>
                            <w:szCs w:val="32"/>
                          </w:rPr>
                        </w:pPr>
                        <w:r>
                          <w:rPr>
                            <w:rFonts w:ascii="宋体" w:hAnsi="宋体" w:hint="eastAsia"/>
                            <w:b/>
                            <w:bCs/>
                            <w:sz w:val="32"/>
                            <w:szCs w:val="32"/>
                          </w:rPr>
                          <w:t>本 科 生</w:t>
                        </w:r>
                        <w:r>
                          <w:rPr>
                            <w:rFonts w:ascii="宋体" w:hAnsi="宋体"/>
                            <w:b/>
                            <w:bCs/>
                            <w:sz w:val="32"/>
                            <w:szCs w:val="32"/>
                          </w:rPr>
                          <w:t>:</w:t>
                        </w:r>
                      </w:p>
                    </w:tc>
                    <w:tc>
                      <w:tcPr>
                        <w:tcW w:w="5700" w:type="dxa"/>
                      </w:tcPr>
                      <w:p w:rsidR="00AE4389" w:rsidRDefault="00AE4389" w:rsidP="00FB6EA7">
                        <w:pPr>
                          <w:spacing w:line="400" w:lineRule="exact"/>
                          <w:rPr>
                            <w:rFonts w:ascii="宋体"/>
                            <w:b/>
                            <w:bCs/>
                            <w:sz w:val="32"/>
                            <w:szCs w:val="32"/>
                          </w:rPr>
                        </w:pPr>
                        <w:r w:rsidRPr="00D97614">
                          <w:rPr>
                            <w:rFonts w:ascii="宋体" w:hint="eastAsia"/>
                            <w:b/>
                            <w:bCs/>
                            <w:sz w:val="32"/>
                            <w:szCs w:val="32"/>
                          </w:rPr>
                          <w:t>张</w:t>
                        </w:r>
                        <w:r w:rsidR="00340C3A">
                          <w:rPr>
                            <w:rFonts w:ascii="宋体" w:hint="eastAsia"/>
                            <w:b/>
                            <w:bCs/>
                            <w:sz w:val="32"/>
                            <w:szCs w:val="32"/>
                          </w:rPr>
                          <w:t>一</w:t>
                        </w:r>
                        <w:r w:rsidR="00FB6EA7">
                          <w:rPr>
                            <w:rFonts w:ascii="宋体" w:hint="eastAsia"/>
                            <w:b/>
                            <w:bCs/>
                            <w:sz w:val="32"/>
                            <w:szCs w:val="32"/>
                          </w:rPr>
                          <w:t>一</w:t>
                        </w:r>
                      </w:p>
                    </w:tc>
                  </w:tr>
                  <w:tr w:rsidR="00AE4389" w:rsidRPr="00D97614">
                    <w:trPr>
                      <w:trHeight w:val="446"/>
                    </w:trPr>
                    <w:tc>
                      <w:tcPr>
                        <w:tcW w:w="2399" w:type="dxa"/>
                      </w:tcPr>
                      <w:p w:rsidR="00AE4389" w:rsidRDefault="00AE4389">
                        <w:pPr>
                          <w:spacing w:line="400" w:lineRule="exact"/>
                          <w:rPr>
                            <w:rFonts w:ascii="Times New Roman" w:cs="Times New Roman"/>
                            <w:b/>
                            <w:bCs/>
                            <w:sz w:val="30"/>
                            <w:szCs w:val="30"/>
                          </w:rPr>
                        </w:pPr>
                        <w:r w:rsidRPr="00D97614">
                          <w:rPr>
                            <w:rFonts w:ascii="Times New Roman" w:hAnsi="Times New Roman" w:cs="Times New Roman"/>
                            <w:b/>
                            <w:bCs/>
                            <w:sz w:val="30"/>
                            <w:szCs w:val="30"/>
                          </w:rPr>
                          <w:t>CANDIDATE</w:t>
                        </w:r>
                        <w:r w:rsidRPr="00D97614">
                          <w:rPr>
                            <w:rFonts w:ascii="Times New Roman" w:cs="Times New Roman"/>
                            <w:b/>
                            <w:bCs/>
                            <w:sz w:val="30"/>
                            <w:szCs w:val="30"/>
                          </w:rPr>
                          <w:t>：</w:t>
                        </w:r>
                      </w:p>
                      <w:p w:rsidR="00AE4389" w:rsidRDefault="00AE4389">
                        <w:pPr>
                          <w:spacing w:line="400" w:lineRule="exact"/>
                          <w:rPr>
                            <w:rFonts w:ascii="Times New Roman" w:cs="Times New Roman"/>
                            <w:b/>
                            <w:bCs/>
                            <w:sz w:val="30"/>
                            <w:szCs w:val="30"/>
                          </w:rPr>
                        </w:pPr>
                      </w:p>
                      <w:p w:rsidR="00AE4389" w:rsidRDefault="00AE4389">
                        <w:pPr>
                          <w:spacing w:line="400" w:lineRule="exact"/>
                          <w:rPr>
                            <w:rFonts w:ascii="Times New Roman" w:cs="Times New Roman"/>
                            <w:b/>
                            <w:bCs/>
                            <w:sz w:val="30"/>
                            <w:szCs w:val="30"/>
                          </w:rPr>
                        </w:pPr>
                        <w:r>
                          <w:rPr>
                            <w:rFonts w:ascii="Times New Roman" w:cs="Times New Roman" w:hint="eastAsia"/>
                            <w:b/>
                            <w:bCs/>
                            <w:sz w:val="30"/>
                            <w:szCs w:val="30"/>
                          </w:rPr>
                          <w:t>学</w:t>
                        </w:r>
                        <w:r>
                          <w:rPr>
                            <w:rFonts w:ascii="Times New Roman" w:cs="Times New Roman" w:hint="eastAsia"/>
                            <w:b/>
                            <w:bCs/>
                            <w:sz w:val="30"/>
                            <w:szCs w:val="30"/>
                          </w:rPr>
                          <w:t xml:space="preserve">     </w:t>
                        </w:r>
                        <w:r>
                          <w:rPr>
                            <w:rFonts w:ascii="Times New Roman" w:cs="Times New Roman" w:hint="eastAsia"/>
                            <w:b/>
                            <w:bCs/>
                            <w:sz w:val="30"/>
                            <w:szCs w:val="30"/>
                          </w:rPr>
                          <w:t>号：</w:t>
                        </w:r>
                      </w:p>
                      <w:p w:rsidR="00AE4389" w:rsidRPr="00D97614" w:rsidRDefault="00340C3A">
                        <w:pPr>
                          <w:spacing w:line="400" w:lineRule="exact"/>
                          <w:rPr>
                            <w:rFonts w:ascii="Times New Roman" w:hAnsi="Times New Roman" w:cs="Times New Roman"/>
                            <w:b/>
                            <w:bCs/>
                            <w:sz w:val="30"/>
                            <w:szCs w:val="30"/>
                          </w:rPr>
                        </w:pPr>
                        <w:r>
                          <w:rPr>
                            <w:rFonts w:ascii="Times New Roman" w:hAnsi="Times New Roman" w:cs="Times New Roman" w:hint="eastAsia"/>
                            <w:b/>
                            <w:bCs/>
                            <w:sz w:val="30"/>
                            <w:szCs w:val="30"/>
                          </w:rPr>
                          <w:t>STUDENT NO.:</w:t>
                        </w:r>
                      </w:p>
                    </w:tc>
                    <w:tc>
                      <w:tcPr>
                        <w:tcW w:w="5700" w:type="dxa"/>
                      </w:tcPr>
                      <w:p w:rsidR="00AE4389" w:rsidRDefault="00AE4389" w:rsidP="00D97614">
                        <w:pPr>
                          <w:spacing w:line="400" w:lineRule="exact"/>
                          <w:rPr>
                            <w:rFonts w:ascii="Times New Roman" w:hAnsi="Times New Roman" w:cs="Times New Roman"/>
                            <w:b/>
                            <w:bCs/>
                            <w:sz w:val="30"/>
                            <w:szCs w:val="30"/>
                          </w:rPr>
                        </w:pPr>
                        <w:r>
                          <w:rPr>
                            <w:rFonts w:ascii="Times New Roman" w:hAnsi="Times New Roman" w:cs="Times New Roman" w:hint="eastAsia"/>
                            <w:b/>
                            <w:bCs/>
                            <w:sz w:val="30"/>
                            <w:szCs w:val="30"/>
                          </w:rPr>
                          <w:t>ZHANG</w:t>
                        </w:r>
                        <w:r w:rsidRPr="00D97614">
                          <w:rPr>
                            <w:rFonts w:ascii="Times New Roman" w:hAnsi="Times New Roman" w:cs="Times New Roman"/>
                            <w:b/>
                            <w:bCs/>
                            <w:sz w:val="30"/>
                            <w:szCs w:val="30"/>
                          </w:rPr>
                          <w:t xml:space="preserve"> </w:t>
                        </w:r>
                        <w:r w:rsidR="00340C3A">
                          <w:rPr>
                            <w:rFonts w:ascii="Times New Roman" w:hAnsi="Times New Roman" w:cs="Times New Roman" w:hint="eastAsia"/>
                            <w:b/>
                            <w:bCs/>
                            <w:sz w:val="30"/>
                            <w:szCs w:val="30"/>
                          </w:rPr>
                          <w:t>YI</w:t>
                        </w:r>
                        <w:r w:rsidR="00FB6EA7">
                          <w:rPr>
                            <w:rFonts w:ascii="Times New Roman" w:hAnsi="Times New Roman" w:cs="Times New Roman" w:hint="eastAsia"/>
                            <w:b/>
                            <w:bCs/>
                            <w:sz w:val="30"/>
                            <w:szCs w:val="30"/>
                          </w:rPr>
                          <w:t>YI</w:t>
                        </w:r>
                      </w:p>
                      <w:p w:rsidR="00AE4389" w:rsidRDefault="00AE4389" w:rsidP="00D97614">
                        <w:pPr>
                          <w:spacing w:line="400" w:lineRule="exact"/>
                          <w:rPr>
                            <w:rFonts w:ascii="Times New Roman" w:hAnsi="Times New Roman" w:cs="Times New Roman"/>
                            <w:b/>
                            <w:bCs/>
                            <w:sz w:val="30"/>
                            <w:szCs w:val="30"/>
                          </w:rPr>
                        </w:pPr>
                      </w:p>
                      <w:p w:rsidR="00AE4389" w:rsidRPr="00D97614" w:rsidRDefault="00340C3A" w:rsidP="00340C3A">
                        <w:pPr>
                          <w:spacing w:line="400" w:lineRule="exact"/>
                          <w:rPr>
                            <w:rFonts w:ascii="Times New Roman" w:hAnsi="Times New Roman" w:cs="Times New Roman"/>
                            <w:b/>
                            <w:bCs/>
                            <w:sz w:val="30"/>
                            <w:szCs w:val="30"/>
                          </w:rPr>
                        </w:pPr>
                        <w:r>
                          <w:rPr>
                            <w:rFonts w:ascii="Times New Roman" w:hAnsi="Times New Roman" w:cs="Times New Roman" w:hint="eastAsia"/>
                            <w:b/>
                            <w:bCs/>
                            <w:sz w:val="30"/>
                            <w:szCs w:val="30"/>
                          </w:rPr>
                          <w:t>2012304200001</w:t>
                        </w:r>
                      </w:p>
                    </w:tc>
                  </w:tr>
                  <w:tr w:rsidR="00AE4389">
                    <w:trPr>
                      <w:trHeight w:val="215"/>
                    </w:trPr>
                    <w:tc>
                      <w:tcPr>
                        <w:tcW w:w="2399" w:type="dxa"/>
                      </w:tcPr>
                      <w:p w:rsidR="00AE4389" w:rsidRDefault="00AE4389">
                        <w:pPr>
                          <w:spacing w:line="200" w:lineRule="exact"/>
                          <w:rPr>
                            <w:rFonts w:ascii="宋体"/>
                            <w:b/>
                            <w:bCs/>
                            <w:sz w:val="32"/>
                            <w:szCs w:val="32"/>
                          </w:rPr>
                        </w:pPr>
                      </w:p>
                    </w:tc>
                    <w:tc>
                      <w:tcPr>
                        <w:tcW w:w="5700" w:type="dxa"/>
                      </w:tcPr>
                      <w:p w:rsidR="00AE4389" w:rsidRDefault="00AE4389">
                        <w:pPr>
                          <w:spacing w:line="200" w:lineRule="exact"/>
                          <w:rPr>
                            <w:rFonts w:ascii="宋体"/>
                            <w:b/>
                            <w:bCs/>
                            <w:sz w:val="32"/>
                            <w:szCs w:val="32"/>
                          </w:rPr>
                        </w:pPr>
                      </w:p>
                    </w:tc>
                  </w:tr>
                  <w:tr w:rsidR="00AE4389">
                    <w:trPr>
                      <w:trHeight w:val="446"/>
                    </w:trPr>
                    <w:tc>
                      <w:tcPr>
                        <w:tcW w:w="2399" w:type="dxa"/>
                      </w:tcPr>
                      <w:p w:rsidR="00AE4389" w:rsidRDefault="00941A55">
                        <w:pPr>
                          <w:spacing w:line="400" w:lineRule="exact"/>
                          <w:rPr>
                            <w:rFonts w:ascii="宋体"/>
                            <w:b/>
                            <w:bCs/>
                            <w:sz w:val="32"/>
                            <w:szCs w:val="32"/>
                          </w:rPr>
                        </w:pPr>
                        <w:r>
                          <w:rPr>
                            <w:rFonts w:ascii="宋体" w:hAnsi="宋体" w:hint="eastAsia"/>
                            <w:b/>
                            <w:bCs/>
                            <w:sz w:val="32"/>
                            <w:szCs w:val="32"/>
                          </w:rPr>
                          <w:t>专</w:t>
                        </w:r>
                        <w:r>
                          <w:rPr>
                            <w:rFonts w:ascii="宋体" w:hAnsi="宋体"/>
                            <w:b/>
                            <w:bCs/>
                            <w:sz w:val="32"/>
                            <w:szCs w:val="32"/>
                          </w:rPr>
                          <w:t xml:space="preserve">    </w:t>
                        </w:r>
                        <w:r w:rsidR="003F0366">
                          <w:rPr>
                            <w:rFonts w:ascii="宋体" w:hAnsi="宋体" w:hint="eastAsia"/>
                            <w:b/>
                            <w:bCs/>
                            <w:sz w:val="32"/>
                            <w:szCs w:val="32"/>
                          </w:rPr>
                          <w:t xml:space="preserve"> </w:t>
                        </w:r>
                        <w:r>
                          <w:rPr>
                            <w:rFonts w:ascii="宋体" w:hAnsi="宋体"/>
                            <w:b/>
                            <w:bCs/>
                            <w:sz w:val="32"/>
                            <w:szCs w:val="32"/>
                          </w:rPr>
                          <w:t>业:</w:t>
                        </w:r>
                      </w:p>
                    </w:tc>
                    <w:tc>
                      <w:tcPr>
                        <w:tcW w:w="5700" w:type="dxa"/>
                      </w:tcPr>
                      <w:p w:rsidR="00AE4389" w:rsidRDefault="00941A55" w:rsidP="00340C3A">
                        <w:pPr>
                          <w:spacing w:line="400" w:lineRule="exact"/>
                          <w:rPr>
                            <w:rFonts w:ascii="宋体"/>
                            <w:b/>
                            <w:bCs/>
                            <w:sz w:val="32"/>
                            <w:szCs w:val="32"/>
                          </w:rPr>
                        </w:pPr>
                        <w:r>
                          <w:rPr>
                            <w:rFonts w:ascii="宋体" w:hint="eastAsia"/>
                            <w:b/>
                            <w:bCs/>
                            <w:sz w:val="32"/>
                            <w:szCs w:val="32"/>
                          </w:rPr>
                          <w:t>生物科学（国家生物学理科基地）</w:t>
                        </w:r>
                      </w:p>
                    </w:tc>
                  </w:tr>
                  <w:tr w:rsidR="00AE4389" w:rsidRPr="00D97614">
                    <w:trPr>
                      <w:trHeight w:val="430"/>
                    </w:trPr>
                    <w:tc>
                      <w:tcPr>
                        <w:tcW w:w="2399" w:type="dxa"/>
                      </w:tcPr>
                      <w:p w:rsidR="00AE4389" w:rsidRPr="00D97614" w:rsidRDefault="00941A55">
                        <w:pPr>
                          <w:spacing w:line="400" w:lineRule="exact"/>
                          <w:rPr>
                            <w:rFonts w:ascii="Times New Roman" w:hAnsi="Times New Roman" w:cs="Times New Roman"/>
                            <w:b/>
                            <w:bCs/>
                            <w:sz w:val="30"/>
                            <w:szCs w:val="30"/>
                          </w:rPr>
                        </w:pPr>
                        <w:r w:rsidRPr="00E65BC7">
                          <w:rPr>
                            <w:rFonts w:ascii="Times New Roman" w:hAnsi="Times New Roman" w:cs="Times New Roman"/>
                            <w:b/>
                            <w:bCs/>
                            <w:sz w:val="30"/>
                            <w:szCs w:val="30"/>
                          </w:rPr>
                          <w:t>MAJOR</w:t>
                        </w:r>
                        <w:r w:rsidRPr="00E65BC7">
                          <w:rPr>
                            <w:rFonts w:ascii="Times New Roman" w:cs="Times New Roman"/>
                            <w:b/>
                            <w:bCs/>
                            <w:sz w:val="30"/>
                            <w:szCs w:val="30"/>
                          </w:rPr>
                          <w:t>：</w:t>
                        </w:r>
                      </w:p>
                    </w:tc>
                    <w:tc>
                      <w:tcPr>
                        <w:tcW w:w="5700" w:type="dxa"/>
                      </w:tcPr>
                      <w:p w:rsidR="00AE4389" w:rsidRPr="00D97614" w:rsidRDefault="00941A55" w:rsidP="00941A55">
                        <w:pPr>
                          <w:spacing w:line="400" w:lineRule="exact"/>
                          <w:rPr>
                            <w:rFonts w:ascii="Times New Roman" w:hAnsi="Times New Roman" w:cs="Times New Roman"/>
                            <w:b/>
                            <w:bCs/>
                            <w:sz w:val="30"/>
                            <w:szCs w:val="30"/>
                          </w:rPr>
                        </w:pPr>
                        <w:r w:rsidRPr="00E65BC7">
                          <w:rPr>
                            <w:rFonts w:ascii="Times New Roman" w:hAnsi="Times New Roman" w:cs="Times New Roman"/>
                            <w:b/>
                            <w:bCs/>
                            <w:sz w:val="30"/>
                            <w:szCs w:val="30"/>
                          </w:rPr>
                          <w:t>BIO</w:t>
                        </w:r>
                        <w:r>
                          <w:rPr>
                            <w:rFonts w:ascii="Times New Roman" w:hAnsi="Times New Roman" w:cs="Times New Roman" w:hint="eastAsia"/>
                            <w:b/>
                            <w:bCs/>
                            <w:sz w:val="30"/>
                            <w:szCs w:val="30"/>
                          </w:rPr>
                          <w:t>LOGICAL SCIENCE( NATIONAL TRAINING BASE OF BIOLOGY)</w:t>
                        </w:r>
                      </w:p>
                    </w:tc>
                  </w:tr>
                  <w:tr w:rsidR="00AE4389">
                    <w:trPr>
                      <w:trHeight w:val="231"/>
                    </w:trPr>
                    <w:tc>
                      <w:tcPr>
                        <w:tcW w:w="2399" w:type="dxa"/>
                      </w:tcPr>
                      <w:p w:rsidR="00AE4389" w:rsidRDefault="00AE4389">
                        <w:pPr>
                          <w:spacing w:line="200" w:lineRule="exact"/>
                          <w:rPr>
                            <w:rFonts w:ascii="宋体"/>
                            <w:b/>
                            <w:bCs/>
                            <w:sz w:val="32"/>
                            <w:szCs w:val="32"/>
                          </w:rPr>
                        </w:pPr>
                      </w:p>
                    </w:tc>
                    <w:tc>
                      <w:tcPr>
                        <w:tcW w:w="5700" w:type="dxa"/>
                      </w:tcPr>
                      <w:p w:rsidR="00AE4389" w:rsidRDefault="00AE4389">
                        <w:pPr>
                          <w:spacing w:line="200" w:lineRule="exact"/>
                          <w:rPr>
                            <w:rFonts w:ascii="宋体"/>
                            <w:b/>
                            <w:bCs/>
                            <w:sz w:val="32"/>
                            <w:szCs w:val="32"/>
                          </w:rPr>
                        </w:pPr>
                      </w:p>
                    </w:tc>
                  </w:tr>
                  <w:tr w:rsidR="00AE4389">
                    <w:trPr>
                      <w:trHeight w:val="430"/>
                    </w:trPr>
                    <w:tc>
                      <w:tcPr>
                        <w:tcW w:w="2399" w:type="dxa"/>
                      </w:tcPr>
                      <w:p w:rsidR="00AE4389" w:rsidRDefault="00941A55">
                        <w:pPr>
                          <w:spacing w:line="400" w:lineRule="exact"/>
                          <w:rPr>
                            <w:rFonts w:ascii="宋体"/>
                            <w:b/>
                            <w:bCs/>
                            <w:sz w:val="32"/>
                            <w:szCs w:val="32"/>
                          </w:rPr>
                        </w:pPr>
                        <w:r>
                          <w:rPr>
                            <w:rFonts w:ascii="宋体" w:hAnsi="宋体" w:hint="eastAsia"/>
                            <w:b/>
                            <w:bCs/>
                            <w:sz w:val="32"/>
                            <w:szCs w:val="32"/>
                          </w:rPr>
                          <w:t>导</w:t>
                        </w:r>
                        <w:r>
                          <w:rPr>
                            <w:rFonts w:ascii="宋体" w:hAnsi="宋体"/>
                            <w:b/>
                            <w:bCs/>
                            <w:sz w:val="32"/>
                            <w:szCs w:val="32"/>
                          </w:rPr>
                          <w:t xml:space="preserve">    </w:t>
                        </w:r>
                        <w:r w:rsidR="003F0366">
                          <w:rPr>
                            <w:rFonts w:ascii="宋体" w:hAnsi="宋体" w:hint="eastAsia"/>
                            <w:b/>
                            <w:bCs/>
                            <w:sz w:val="32"/>
                            <w:szCs w:val="32"/>
                          </w:rPr>
                          <w:t xml:space="preserve"> </w:t>
                        </w:r>
                        <w:r>
                          <w:rPr>
                            <w:rFonts w:ascii="宋体" w:hAnsi="宋体"/>
                            <w:b/>
                            <w:bCs/>
                            <w:sz w:val="32"/>
                            <w:szCs w:val="32"/>
                          </w:rPr>
                          <w:t>师:</w:t>
                        </w:r>
                      </w:p>
                    </w:tc>
                    <w:tc>
                      <w:tcPr>
                        <w:tcW w:w="5700" w:type="dxa"/>
                      </w:tcPr>
                      <w:p w:rsidR="00AE4389" w:rsidRDefault="00941A55">
                        <w:pPr>
                          <w:spacing w:line="400" w:lineRule="exact"/>
                          <w:rPr>
                            <w:rFonts w:ascii="宋体"/>
                            <w:b/>
                            <w:bCs/>
                            <w:sz w:val="32"/>
                            <w:szCs w:val="32"/>
                          </w:rPr>
                        </w:pPr>
                        <w:r w:rsidRPr="00D97614">
                          <w:rPr>
                            <w:rFonts w:ascii="宋体" w:hint="eastAsia"/>
                            <w:b/>
                            <w:bCs/>
                            <w:sz w:val="32"/>
                            <w:szCs w:val="32"/>
                          </w:rPr>
                          <w:t>王</w:t>
                        </w:r>
                        <w:r>
                          <w:rPr>
                            <w:rFonts w:ascii="宋体" w:hint="eastAsia"/>
                            <w:b/>
                            <w:bCs/>
                            <w:sz w:val="32"/>
                            <w:szCs w:val="32"/>
                          </w:rPr>
                          <w:t xml:space="preserve">欢杰  </w:t>
                        </w:r>
                        <w:r>
                          <w:rPr>
                            <w:rFonts w:ascii="宋体" w:hAnsi="宋体" w:hint="eastAsia"/>
                            <w:b/>
                            <w:bCs/>
                            <w:sz w:val="32"/>
                            <w:szCs w:val="32"/>
                          </w:rPr>
                          <w:t>教授</w:t>
                        </w:r>
                      </w:p>
                    </w:tc>
                  </w:tr>
                  <w:tr w:rsidR="00AE4389" w:rsidRPr="00E65BC7" w:rsidTr="00E65BC7">
                    <w:trPr>
                      <w:trHeight w:val="538"/>
                    </w:trPr>
                    <w:tc>
                      <w:tcPr>
                        <w:tcW w:w="2399" w:type="dxa"/>
                      </w:tcPr>
                      <w:p w:rsidR="00AE4389" w:rsidRPr="00E65BC7" w:rsidRDefault="00941A55">
                        <w:pPr>
                          <w:spacing w:line="400" w:lineRule="exact"/>
                          <w:rPr>
                            <w:rFonts w:ascii="Times New Roman" w:hAnsi="Times New Roman" w:cs="Times New Roman"/>
                            <w:b/>
                            <w:bCs/>
                            <w:sz w:val="30"/>
                            <w:szCs w:val="30"/>
                          </w:rPr>
                        </w:pPr>
                        <w:r w:rsidRPr="00D97614">
                          <w:rPr>
                            <w:rFonts w:ascii="Times New Roman" w:hAnsi="Times New Roman" w:cs="Times New Roman"/>
                            <w:b/>
                            <w:bCs/>
                            <w:sz w:val="30"/>
                            <w:szCs w:val="30"/>
                          </w:rPr>
                          <w:t>SUPERVISOR</w:t>
                        </w:r>
                        <w:r w:rsidRPr="00D97614">
                          <w:rPr>
                            <w:rFonts w:ascii="Times New Roman" w:cs="Times New Roman"/>
                            <w:b/>
                            <w:bCs/>
                            <w:sz w:val="30"/>
                            <w:szCs w:val="30"/>
                          </w:rPr>
                          <w:t>：</w:t>
                        </w:r>
                      </w:p>
                    </w:tc>
                    <w:tc>
                      <w:tcPr>
                        <w:tcW w:w="5700" w:type="dxa"/>
                      </w:tcPr>
                      <w:p w:rsidR="00AE4389" w:rsidRPr="00E65BC7" w:rsidRDefault="00941A55" w:rsidP="007A38C1">
                        <w:pPr>
                          <w:spacing w:line="400" w:lineRule="exact"/>
                          <w:jc w:val="left"/>
                          <w:rPr>
                            <w:rFonts w:ascii="Times New Roman" w:hAnsi="Times New Roman" w:cs="Times New Roman"/>
                            <w:b/>
                            <w:bCs/>
                            <w:sz w:val="30"/>
                            <w:szCs w:val="30"/>
                          </w:rPr>
                        </w:pPr>
                        <w:r w:rsidRPr="00D97614">
                          <w:rPr>
                            <w:rFonts w:ascii="Times New Roman" w:hAnsi="Times New Roman" w:cs="Times New Roman"/>
                            <w:b/>
                            <w:bCs/>
                            <w:sz w:val="30"/>
                            <w:szCs w:val="30"/>
                          </w:rPr>
                          <w:t xml:space="preserve">PROFESSOR WANG </w:t>
                        </w:r>
                        <w:r>
                          <w:rPr>
                            <w:rFonts w:ascii="Times New Roman" w:hAnsi="Times New Roman" w:cs="Times New Roman" w:hint="eastAsia"/>
                            <w:b/>
                            <w:bCs/>
                            <w:sz w:val="30"/>
                            <w:szCs w:val="30"/>
                          </w:rPr>
                          <w:t>HUANJIE</w:t>
                        </w:r>
                      </w:p>
                    </w:tc>
                  </w:tr>
                  <w:tr w:rsidR="00AE4389">
                    <w:trPr>
                      <w:trHeight w:val="215"/>
                    </w:trPr>
                    <w:tc>
                      <w:tcPr>
                        <w:tcW w:w="2399" w:type="dxa"/>
                      </w:tcPr>
                      <w:p w:rsidR="00AE4389" w:rsidRDefault="00AE4389">
                        <w:pPr>
                          <w:spacing w:line="200" w:lineRule="exact"/>
                          <w:rPr>
                            <w:rFonts w:ascii="宋体"/>
                            <w:b/>
                            <w:bCs/>
                            <w:sz w:val="32"/>
                            <w:szCs w:val="32"/>
                          </w:rPr>
                        </w:pPr>
                      </w:p>
                    </w:tc>
                    <w:tc>
                      <w:tcPr>
                        <w:tcW w:w="5700" w:type="dxa"/>
                      </w:tcPr>
                      <w:p w:rsidR="00AE4389" w:rsidRDefault="00AE4389">
                        <w:pPr>
                          <w:spacing w:line="200" w:lineRule="exact"/>
                          <w:ind w:firstLineChars="70" w:firstLine="225"/>
                          <w:rPr>
                            <w:rFonts w:ascii="宋体"/>
                            <w:b/>
                            <w:bCs/>
                            <w:sz w:val="32"/>
                            <w:szCs w:val="32"/>
                          </w:rPr>
                        </w:pPr>
                      </w:p>
                    </w:tc>
                  </w:tr>
                  <w:tr w:rsidR="00AE4389">
                    <w:trPr>
                      <w:trHeight w:val="446"/>
                    </w:trPr>
                    <w:tc>
                      <w:tcPr>
                        <w:tcW w:w="2399" w:type="dxa"/>
                      </w:tcPr>
                      <w:p w:rsidR="00AE4389" w:rsidRDefault="00AE4389">
                        <w:pPr>
                          <w:spacing w:line="400" w:lineRule="exact"/>
                          <w:rPr>
                            <w:rFonts w:ascii="宋体" w:hAnsi="宋体"/>
                            <w:b/>
                            <w:bCs/>
                            <w:sz w:val="32"/>
                            <w:szCs w:val="32"/>
                          </w:rPr>
                        </w:pPr>
                        <w:r>
                          <w:rPr>
                            <w:rFonts w:ascii="宋体" w:hAnsi="宋体" w:hint="eastAsia"/>
                            <w:b/>
                            <w:bCs/>
                            <w:sz w:val="32"/>
                            <w:szCs w:val="32"/>
                          </w:rPr>
                          <w:t>班    级</w:t>
                        </w:r>
                        <w:r>
                          <w:rPr>
                            <w:rFonts w:ascii="宋体" w:hAnsi="宋体"/>
                            <w:b/>
                            <w:bCs/>
                            <w:sz w:val="32"/>
                            <w:szCs w:val="32"/>
                          </w:rPr>
                          <w:t>:</w:t>
                        </w:r>
                      </w:p>
                      <w:p w:rsidR="00AE4389" w:rsidRPr="00E65BC7" w:rsidRDefault="00AE4389">
                        <w:pPr>
                          <w:spacing w:line="400" w:lineRule="exact"/>
                          <w:rPr>
                            <w:rFonts w:ascii="Times New Roman" w:hAnsi="Times New Roman" w:cs="Times New Roman"/>
                            <w:b/>
                            <w:bCs/>
                            <w:color w:val="FF0000"/>
                            <w:sz w:val="32"/>
                            <w:szCs w:val="32"/>
                          </w:rPr>
                        </w:pPr>
                        <w:r w:rsidRPr="00E65BC7">
                          <w:rPr>
                            <w:rFonts w:ascii="Times New Roman" w:hAnsi="Times New Roman" w:cs="Times New Roman"/>
                            <w:b/>
                            <w:bCs/>
                            <w:sz w:val="30"/>
                            <w:szCs w:val="30"/>
                          </w:rPr>
                          <w:t>CLASS</w:t>
                        </w:r>
                        <w:r w:rsidRPr="00E65BC7">
                          <w:rPr>
                            <w:rFonts w:ascii="Times New Roman" w:cs="Times New Roman"/>
                            <w:b/>
                            <w:bCs/>
                            <w:sz w:val="30"/>
                            <w:szCs w:val="30"/>
                          </w:rPr>
                          <w:t>：</w:t>
                        </w:r>
                      </w:p>
                    </w:tc>
                    <w:tc>
                      <w:tcPr>
                        <w:tcW w:w="5700" w:type="dxa"/>
                      </w:tcPr>
                      <w:p w:rsidR="00AE4389" w:rsidRPr="007A38C1" w:rsidRDefault="00AE4389">
                        <w:pPr>
                          <w:spacing w:line="400" w:lineRule="exact"/>
                          <w:rPr>
                            <w:b/>
                            <w:bCs/>
                            <w:sz w:val="32"/>
                            <w:szCs w:val="32"/>
                          </w:rPr>
                        </w:pPr>
                        <w:r w:rsidRPr="00C510AB">
                          <w:rPr>
                            <w:rFonts w:hint="eastAsia"/>
                            <w:b/>
                            <w:bCs/>
                            <w:sz w:val="32"/>
                            <w:szCs w:val="32"/>
                          </w:rPr>
                          <w:t>0702</w:t>
                        </w:r>
                      </w:p>
                      <w:p w:rsidR="00AE4389" w:rsidRPr="00E65BC7" w:rsidRDefault="00AE4389">
                        <w:pPr>
                          <w:spacing w:line="400" w:lineRule="exact"/>
                          <w:rPr>
                            <w:rFonts w:ascii="Times New Roman" w:hAnsi="Times New Roman" w:cs="Times New Roman"/>
                            <w:b/>
                            <w:bCs/>
                            <w:sz w:val="30"/>
                            <w:szCs w:val="30"/>
                          </w:rPr>
                        </w:pPr>
                      </w:p>
                    </w:tc>
                  </w:tr>
                  <w:tr w:rsidR="00AE4389">
                    <w:trPr>
                      <w:trHeight w:val="314"/>
                    </w:trPr>
                    <w:tc>
                      <w:tcPr>
                        <w:tcW w:w="2399" w:type="dxa"/>
                      </w:tcPr>
                      <w:p w:rsidR="00AE4389" w:rsidRDefault="00AE4389">
                        <w:pPr>
                          <w:spacing w:line="400" w:lineRule="exact"/>
                          <w:rPr>
                            <w:b/>
                            <w:bCs/>
                            <w:sz w:val="30"/>
                            <w:szCs w:val="30"/>
                          </w:rPr>
                        </w:pPr>
                      </w:p>
                    </w:tc>
                    <w:tc>
                      <w:tcPr>
                        <w:tcW w:w="5700" w:type="dxa"/>
                      </w:tcPr>
                      <w:p w:rsidR="00AE4389" w:rsidRDefault="00AE4389">
                        <w:pPr>
                          <w:spacing w:line="400" w:lineRule="exact"/>
                          <w:ind w:firstLineChars="70" w:firstLine="211"/>
                          <w:rPr>
                            <w:b/>
                            <w:bCs/>
                            <w:sz w:val="30"/>
                            <w:szCs w:val="30"/>
                          </w:rPr>
                        </w:pPr>
                      </w:p>
                    </w:tc>
                  </w:tr>
                </w:tbl>
                <w:p w:rsidR="00AE4389" w:rsidRDefault="00AE4389" w:rsidP="00AE4389"/>
              </w:txbxContent>
            </v:textbox>
            <w10:wrap anchorx="page"/>
          </v:shape>
        </w:pict>
      </w:r>
      <w:r w:rsidRPr="00930583">
        <w:pict>
          <v:shape id="_x0000_s2077" type="#_x0000_t202" style="position:absolute;margin-left:0;margin-top:47.55pt;width:456pt;height:128.25pt;z-index:251665408" stroked="f">
            <v:textbox style="mso-next-textbox:#_x0000_s2077">
              <w:txbxContent>
                <w:p w:rsidR="00AE4389" w:rsidRDefault="00AE4389" w:rsidP="00BB4D0E">
                  <w:pPr>
                    <w:pStyle w:val="a9"/>
                    <w:snapToGrid w:val="0"/>
                    <w:spacing w:beforeLines="50" w:after="0"/>
                    <w:jc w:val="center"/>
                    <w:rPr>
                      <w:rFonts w:ascii="黑体" w:eastAsia="黑体"/>
                      <w:b/>
                      <w:bCs/>
                      <w:sz w:val="36"/>
                      <w:szCs w:val="36"/>
                    </w:rPr>
                  </w:pPr>
                  <w:r w:rsidRPr="00790F4E">
                    <w:rPr>
                      <w:rFonts w:ascii="黑体" w:eastAsia="黑体" w:hint="eastAsia"/>
                      <w:b/>
                      <w:bCs/>
                      <w:sz w:val="36"/>
                      <w:szCs w:val="36"/>
                    </w:rPr>
                    <w:t>水稻抗白叶枯病主效基因Xa3/Xa26介导的抗病信号传导路径上重要基因位点的鉴定</w:t>
                  </w:r>
                </w:p>
                <w:p w:rsidR="00AE4389" w:rsidRPr="00790F4E" w:rsidRDefault="00AE4389" w:rsidP="00BB4D0E">
                  <w:pPr>
                    <w:pStyle w:val="a9"/>
                    <w:snapToGrid w:val="0"/>
                    <w:spacing w:beforeLines="50" w:after="0"/>
                    <w:jc w:val="center"/>
                    <w:rPr>
                      <w:rFonts w:ascii="Times New Roman" w:hAnsi="Times New Roman" w:cs="Times New Roman"/>
                      <w:b/>
                      <w:bCs/>
                      <w:sz w:val="32"/>
                      <w:szCs w:val="32"/>
                    </w:rPr>
                  </w:pPr>
                  <w:r w:rsidRPr="00790F4E">
                    <w:rPr>
                      <w:rFonts w:ascii="Times New Roman" w:hAnsi="Times New Roman" w:cs="Times New Roman"/>
                      <w:b/>
                      <w:bCs/>
                      <w:sz w:val="32"/>
                      <w:szCs w:val="32"/>
                    </w:rPr>
                    <w:t>Identification of Critical Gene Loci On the Disease Resistance Signal Pathway Mediated By Rice Bacterial Blight Resistance Gene Xa3/Xa26</w:t>
                  </w:r>
                </w:p>
              </w:txbxContent>
            </v:textbox>
            <w10:wrap anchorx="page"/>
          </v:shape>
        </w:pict>
      </w:r>
      <w:r w:rsidR="00AE4389">
        <w:rPr>
          <w:rFonts w:asciiTheme="minorEastAsia" w:hAnsiTheme="minorEastAsia"/>
          <w:b/>
          <w:szCs w:val="21"/>
        </w:rPr>
        <w:br w:type="page"/>
      </w:r>
    </w:p>
    <w:p w:rsidR="009E009E" w:rsidRPr="00877E14" w:rsidRDefault="009E009E" w:rsidP="00AE4389">
      <w:pPr>
        <w:spacing w:line="300" w:lineRule="exact"/>
        <w:ind w:firstLineChars="200" w:firstLine="420"/>
        <w:rPr>
          <w:rFonts w:ascii="楷体_GB2312" w:eastAsia="宋体" w:hAnsi="宋体" w:cs="Times New Roman"/>
          <w:szCs w:val="21"/>
        </w:rPr>
      </w:pPr>
    </w:p>
    <w:p w:rsidR="00AE4389" w:rsidRDefault="00AE4389" w:rsidP="00AE4389">
      <w:pPr>
        <w:widowControl/>
        <w:tabs>
          <w:tab w:val="left" w:pos="0"/>
        </w:tabs>
        <w:suppressAutoHyphens/>
        <w:rPr>
          <w:spacing w:val="-3"/>
          <w:szCs w:val="20"/>
        </w:rPr>
      </w:pPr>
      <w:r>
        <w:rPr>
          <w:rFonts w:hint="eastAsia"/>
          <w:spacing w:val="-3"/>
          <w:szCs w:val="20"/>
        </w:rPr>
        <w:t>分类号</w:t>
      </w:r>
      <w:r>
        <w:rPr>
          <w:spacing w:val="-3"/>
          <w:szCs w:val="20"/>
        </w:rPr>
        <w:t xml:space="preserve">                                                         </w:t>
      </w:r>
      <w:r>
        <w:rPr>
          <w:spacing w:val="-3"/>
          <w:szCs w:val="20"/>
        </w:rPr>
        <w:tab/>
      </w:r>
      <w:r>
        <w:rPr>
          <w:spacing w:val="-3"/>
          <w:szCs w:val="20"/>
        </w:rPr>
        <w:tab/>
      </w:r>
      <w:r>
        <w:rPr>
          <w:rFonts w:hint="eastAsia"/>
          <w:spacing w:val="-3"/>
          <w:szCs w:val="20"/>
        </w:rPr>
        <w:t>密级</w:t>
      </w:r>
    </w:p>
    <w:p w:rsidR="00AE4389" w:rsidRDefault="00AE4389" w:rsidP="00AE4389">
      <w:pPr>
        <w:widowControl/>
        <w:tabs>
          <w:tab w:val="left" w:pos="0"/>
        </w:tabs>
        <w:suppressAutoHyphens/>
        <w:rPr>
          <w:spacing w:val="-3"/>
          <w:sz w:val="20"/>
          <w:szCs w:val="20"/>
        </w:rPr>
      </w:pPr>
    </w:p>
    <w:p w:rsidR="00AE4389" w:rsidRDefault="00AE4389" w:rsidP="00AE4389">
      <w:pPr>
        <w:widowControl/>
        <w:tabs>
          <w:tab w:val="left" w:pos="0"/>
        </w:tabs>
        <w:suppressAutoHyphens/>
        <w:rPr>
          <w:spacing w:val="-3"/>
          <w:sz w:val="20"/>
          <w:szCs w:val="20"/>
        </w:rPr>
      </w:pPr>
    </w:p>
    <w:p w:rsidR="00AE4389" w:rsidRDefault="00AE4389" w:rsidP="00AE4389">
      <w:pPr>
        <w:widowControl/>
        <w:tabs>
          <w:tab w:val="left" w:pos="0"/>
        </w:tabs>
        <w:suppressAutoHyphens/>
        <w:rPr>
          <w:spacing w:val="-3"/>
          <w:sz w:val="20"/>
          <w:szCs w:val="20"/>
        </w:rPr>
      </w:pPr>
    </w:p>
    <w:p w:rsidR="00AE4389" w:rsidRDefault="00AE4389" w:rsidP="00AE4389">
      <w:pPr>
        <w:pStyle w:val="a5"/>
        <w:keepNext w:val="0"/>
        <w:keepLines w:val="0"/>
        <w:widowControl/>
        <w:tabs>
          <w:tab w:val="left" w:pos="0"/>
        </w:tabs>
        <w:suppressAutoHyphens/>
        <w:adjustRightInd/>
        <w:spacing w:before="0" w:after="0" w:line="240" w:lineRule="auto"/>
        <w:rPr>
          <w:spacing w:val="-3"/>
          <w:kern w:val="2"/>
          <w:szCs w:val="32"/>
        </w:rPr>
      </w:pPr>
      <w:r>
        <w:rPr>
          <w:rFonts w:hint="eastAsia"/>
          <w:spacing w:val="-3"/>
          <w:kern w:val="2"/>
          <w:szCs w:val="32"/>
        </w:rPr>
        <w:t>华中农业大学学士学位论文</w:t>
      </w:r>
    </w:p>
    <w:p w:rsidR="00AE4389" w:rsidRDefault="00AE4389" w:rsidP="00AE4389">
      <w:pPr>
        <w:widowControl/>
        <w:tabs>
          <w:tab w:val="left" w:pos="0"/>
        </w:tabs>
        <w:suppressAutoHyphens/>
        <w:spacing w:line="360" w:lineRule="auto"/>
        <w:rPr>
          <w:spacing w:val="-3"/>
          <w:sz w:val="20"/>
          <w:szCs w:val="20"/>
          <w:u w:val="single"/>
        </w:rPr>
      </w:pPr>
      <w:r>
        <w:rPr>
          <w:spacing w:val="-3"/>
          <w:sz w:val="20"/>
          <w:szCs w:val="20"/>
        </w:rPr>
        <w:t xml:space="preserve"> </w:t>
      </w:r>
    </w:p>
    <w:p w:rsidR="00AE4389" w:rsidRDefault="00AE4389" w:rsidP="00AE4389">
      <w:pPr>
        <w:widowControl/>
        <w:tabs>
          <w:tab w:val="left" w:pos="0"/>
        </w:tabs>
        <w:suppressAutoHyphens/>
        <w:spacing w:line="360" w:lineRule="auto"/>
        <w:rPr>
          <w:spacing w:val="-3"/>
          <w:sz w:val="20"/>
          <w:szCs w:val="20"/>
          <w:u w:val="single"/>
        </w:rPr>
      </w:pPr>
    </w:p>
    <w:p w:rsidR="00AE4389" w:rsidRDefault="00AE4389" w:rsidP="00AE4389">
      <w:pPr>
        <w:jc w:val="center"/>
        <w:rPr>
          <w:rFonts w:ascii="黑体" w:eastAsia="黑体"/>
          <w:b/>
          <w:bCs/>
          <w:sz w:val="36"/>
          <w:szCs w:val="36"/>
        </w:rPr>
      </w:pPr>
      <w:r w:rsidRPr="007A38C1">
        <w:rPr>
          <w:rFonts w:ascii="黑体" w:eastAsia="黑体" w:hint="eastAsia"/>
          <w:b/>
          <w:bCs/>
          <w:sz w:val="36"/>
          <w:szCs w:val="36"/>
        </w:rPr>
        <w:t>水稻抗白叶枯病主效基因Xa3/Xa26介导的抗病信号传导路径上重要基因位点的鉴定</w:t>
      </w:r>
    </w:p>
    <w:p w:rsidR="00AE4389" w:rsidRPr="007A38C1" w:rsidRDefault="00AE4389" w:rsidP="00BB4D0E">
      <w:pPr>
        <w:widowControl/>
        <w:tabs>
          <w:tab w:val="left" w:pos="0"/>
        </w:tabs>
        <w:suppressAutoHyphens/>
        <w:snapToGrid w:val="0"/>
        <w:spacing w:beforeLines="50"/>
        <w:jc w:val="center"/>
        <w:rPr>
          <w:rFonts w:ascii="Times New Roman" w:hAnsi="Times New Roman" w:cs="Times New Roman"/>
          <w:spacing w:val="-3"/>
          <w:sz w:val="30"/>
          <w:szCs w:val="30"/>
        </w:rPr>
      </w:pPr>
      <w:r w:rsidRPr="007A38C1">
        <w:rPr>
          <w:rFonts w:ascii="Times New Roman" w:hAnsi="Times New Roman" w:cs="Times New Roman"/>
          <w:b/>
          <w:bCs/>
          <w:sz w:val="32"/>
          <w:szCs w:val="32"/>
        </w:rPr>
        <w:t>Identification of Critical Gene Loci On the Disease Resistance Signal Pathway Mediated By Rice Bacterial Blight Resistance Gene Xa3/Xa26</w:t>
      </w:r>
    </w:p>
    <w:p w:rsidR="00AE4389" w:rsidRDefault="00AE4389" w:rsidP="00AE4389">
      <w:pPr>
        <w:widowControl/>
        <w:tabs>
          <w:tab w:val="left" w:pos="0"/>
        </w:tabs>
        <w:suppressAutoHyphens/>
        <w:spacing w:line="480" w:lineRule="auto"/>
        <w:rPr>
          <w:spacing w:val="-3"/>
          <w:sz w:val="20"/>
          <w:szCs w:val="20"/>
          <w:u w:val="single"/>
        </w:rPr>
      </w:pPr>
    </w:p>
    <w:p w:rsidR="00AE4389" w:rsidRDefault="00AE4389" w:rsidP="00AE4389">
      <w:pPr>
        <w:widowControl/>
        <w:tabs>
          <w:tab w:val="left" w:pos="0"/>
        </w:tabs>
        <w:suppressAutoHyphens/>
        <w:spacing w:line="480" w:lineRule="auto"/>
        <w:rPr>
          <w:spacing w:val="-3"/>
          <w:sz w:val="20"/>
          <w:szCs w:val="20"/>
          <w:u w:val="single"/>
        </w:rPr>
      </w:pPr>
    </w:p>
    <w:tbl>
      <w:tblPr>
        <w:tblW w:w="0" w:type="auto"/>
        <w:tblInd w:w="1548" w:type="dxa"/>
        <w:tblLook w:val="0000"/>
      </w:tblPr>
      <w:tblGrid>
        <w:gridCol w:w="1924"/>
        <w:gridCol w:w="236"/>
        <w:gridCol w:w="3420"/>
      </w:tblGrid>
      <w:tr w:rsidR="00AE4389" w:rsidTr="00BF5702">
        <w:tc>
          <w:tcPr>
            <w:tcW w:w="1924" w:type="dxa"/>
          </w:tcPr>
          <w:p w:rsidR="00AE4389" w:rsidRDefault="00AE4389" w:rsidP="00BF5702">
            <w:pPr>
              <w:spacing w:line="480" w:lineRule="auto"/>
              <w:jc w:val="distribute"/>
              <w:rPr>
                <w:b/>
                <w:bCs/>
                <w:sz w:val="32"/>
                <w:szCs w:val="32"/>
              </w:rPr>
            </w:pPr>
            <w:r>
              <w:rPr>
                <w:rFonts w:hint="eastAsia"/>
                <w:b/>
                <w:bCs/>
                <w:sz w:val="32"/>
                <w:szCs w:val="32"/>
              </w:rPr>
              <w:t>本科生</w:t>
            </w:r>
          </w:p>
        </w:tc>
        <w:tc>
          <w:tcPr>
            <w:tcW w:w="236" w:type="dxa"/>
          </w:tcPr>
          <w:p w:rsidR="00AE4389" w:rsidRDefault="00AE4389" w:rsidP="00BF5702">
            <w:pPr>
              <w:spacing w:line="480" w:lineRule="auto"/>
              <w:ind w:leftChars="-50" w:left="-105"/>
              <w:rPr>
                <w:b/>
                <w:bCs/>
                <w:sz w:val="32"/>
                <w:szCs w:val="32"/>
              </w:rPr>
            </w:pPr>
            <w:r>
              <w:rPr>
                <w:b/>
                <w:bCs/>
                <w:sz w:val="32"/>
                <w:szCs w:val="32"/>
              </w:rPr>
              <w:t>:</w:t>
            </w:r>
          </w:p>
        </w:tc>
        <w:tc>
          <w:tcPr>
            <w:tcW w:w="3420" w:type="dxa"/>
          </w:tcPr>
          <w:p w:rsidR="00AE4389" w:rsidRDefault="00AE4389" w:rsidP="00FB6EA7">
            <w:pPr>
              <w:spacing w:line="480" w:lineRule="auto"/>
              <w:rPr>
                <w:b/>
                <w:bCs/>
                <w:sz w:val="32"/>
                <w:szCs w:val="32"/>
              </w:rPr>
            </w:pPr>
            <w:r w:rsidRPr="007A38C1">
              <w:rPr>
                <w:rFonts w:hint="eastAsia"/>
                <w:b/>
                <w:bCs/>
                <w:sz w:val="32"/>
                <w:szCs w:val="32"/>
              </w:rPr>
              <w:t>张</w:t>
            </w:r>
            <w:r w:rsidR="0032289F">
              <w:rPr>
                <w:rFonts w:hint="eastAsia"/>
                <w:b/>
                <w:bCs/>
                <w:sz w:val="32"/>
                <w:szCs w:val="32"/>
              </w:rPr>
              <w:t>一</w:t>
            </w:r>
            <w:r w:rsidR="00FB6EA7">
              <w:rPr>
                <w:rFonts w:hint="eastAsia"/>
                <w:b/>
                <w:bCs/>
                <w:sz w:val="32"/>
                <w:szCs w:val="32"/>
              </w:rPr>
              <w:t>一</w:t>
            </w:r>
          </w:p>
        </w:tc>
      </w:tr>
      <w:tr w:rsidR="00AE4389" w:rsidTr="00BF5702">
        <w:tc>
          <w:tcPr>
            <w:tcW w:w="1924" w:type="dxa"/>
          </w:tcPr>
          <w:p w:rsidR="00AE4389" w:rsidRDefault="00AE4389" w:rsidP="00BF5702">
            <w:pPr>
              <w:spacing w:line="480" w:lineRule="auto"/>
              <w:jc w:val="distribute"/>
              <w:rPr>
                <w:b/>
                <w:bCs/>
                <w:sz w:val="32"/>
                <w:szCs w:val="32"/>
              </w:rPr>
            </w:pPr>
            <w:r>
              <w:rPr>
                <w:rFonts w:hint="eastAsia"/>
                <w:b/>
                <w:bCs/>
                <w:sz w:val="32"/>
                <w:szCs w:val="32"/>
              </w:rPr>
              <w:t>学号</w:t>
            </w:r>
          </w:p>
        </w:tc>
        <w:tc>
          <w:tcPr>
            <w:tcW w:w="236" w:type="dxa"/>
          </w:tcPr>
          <w:p w:rsidR="00AE4389" w:rsidRDefault="00AE4389" w:rsidP="00BF5702">
            <w:pPr>
              <w:spacing w:line="480" w:lineRule="auto"/>
              <w:ind w:leftChars="-50" w:left="-105"/>
              <w:rPr>
                <w:b/>
                <w:bCs/>
                <w:sz w:val="32"/>
                <w:szCs w:val="32"/>
              </w:rPr>
            </w:pPr>
            <w:r>
              <w:rPr>
                <w:rFonts w:hint="eastAsia"/>
                <w:b/>
                <w:bCs/>
                <w:sz w:val="32"/>
                <w:szCs w:val="32"/>
              </w:rPr>
              <w:t>:</w:t>
            </w:r>
          </w:p>
        </w:tc>
        <w:tc>
          <w:tcPr>
            <w:tcW w:w="3420" w:type="dxa"/>
          </w:tcPr>
          <w:p w:rsidR="00AE4389" w:rsidRDefault="00AE4389" w:rsidP="0032289F">
            <w:pPr>
              <w:spacing w:line="480" w:lineRule="auto"/>
              <w:rPr>
                <w:b/>
                <w:bCs/>
                <w:sz w:val="32"/>
                <w:szCs w:val="32"/>
              </w:rPr>
            </w:pPr>
            <w:r w:rsidRPr="007A38C1">
              <w:rPr>
                <w:b/>
                <w:bCs/>
                <w:sz w:val="32"/>
                <w:szCs w:val="32"/>
              </w:rPr>
              <w:t>20</w:t>
            </w:r>
            <w:r w:rsidR="0032289F">
              <w:rPr>
                <w:rFonts w:hint="eastAsia"/>
                <w:b/>
                <w:bCs/>
                <w:sz w:val="32"/>
                <w:szCs w:val="32"/>
              </w:rPr>
              <w:t>12</w:t>
            </w:r>
            <w:r w:rsidRPr="007A38C1">
              <w:rPr>
                <w:b/>
                <w:bCs/>
                <w:sz w:val="32"/>
                <w:szCs w:val="32"/>
              </w:rPr>
              <w:t>30420</w:t>
            </w:r>
            <w:r w:rsidR="0032289F">
              <w:rPr>
                <w:rFonts w:hint="eastAsia"/>
                <w:b/>
                <w:bCs/>
                <w:sz w:val="32"/>
                <w:szCs w:val="32"/>
              </w:rPr>
              <w:t>0001</w:t>
            </w:r>
          </w:p>
        </w:tc>
      </w:tr>
      <w:tr w:rsidR="00AE4389" w:rsidTr="00BF5702">
        <w:tc>
          <w:tcPr>
            <w:tcW w:w="1924" w:type="dxa"/>
          </w:tcPr>
          <w:p w:rsidR="00AE4389" w:rsidRPr="005A3880" w:rsidRDefault="00AE4389" w:rsidP="00BF5702">
            <w:pPr>
              <w:spacing w:line="480" w:lineRule="auto"/>
              <w:jc w:val="distribute"/>
              <w:rPr>
                <w:b/>
                <w:bCs/>
                <w:sz w:val="32"/>
                <w:szCs w:val="32"/>
              </w:rPr>
            </w:pPr>
            <w:r>
              <w:rPr>
                <w:rFonts w:hint="eastAsia"/>
                <w:b/>
                <w:bCs/>
                <w:sz w:val="32"/>
                <w:szCs w:val="32"/>
              </w:rPr>
              <w:t>专业班级</w:t>
            </w:r>
          </w:p>
        </w:tc>
        <w:tc>
          <w:tcPr>
            <w:tcW w:w="236" w:type="dxa"/>
          </w:tcPr>
          <w:p w:rsidR="00AE4389" w:rsidRDefault="00AE4389" w:rsidP="00BF5702">
            <w:pPr>
              <w:spacing w:line="480" w:lineRule="auto"/>
              <w:ind w:leftChars="-50" w:left="-105"/>
              <w:rPr>
                <w:b/>
                <w:bCs/>
                <w:sz w:val="32"/>
                <w:szCs w:val="32"/>
              </w:rPr>
            </w:pPr>
            <w:r>
              <w:rPr>
                <w:rFonts w:hint="eastAsia"/>
                <w:b/>
                <w:bCs/>
                <w:sz w:val="32"/>
                <w:szCs w:val="32"/>
              </w:rPr>
              <w:t>:</w:t>
            </w:r>
          </w:p>
        </w:tc>
        <w:tc>
          <w:tcPr>
            <w:tcW w:w="3420" w:type="dxa"/>
          </w:tcPr>
          <w:p w:rsidR="00AE4389" w:rsidRPr="007A38C1" w:rsidRDefault="00AE4389" w:rsidP="0032289F">
            <w:pPr>
              <w:spacing w:line="480" w:lineRule="auto"/>
              <w:rPr>
                <w:b/>
                <w:bCs/>
                <w:sz w:val="32"/>
                <w:szCs w:val="32"/>
              </w:rPr>
            </w:pPr>
            <w:r w:rsidRPr="007A38C1">
              <w:rPr>
                <w:rFonts w:hint="eastAsia"/>
                <w:b/>
                <w:bCs/>
                <w:sz w:val="32"/>
                <w:szCs w:val="32"/>
              </w:rPr>
              <w:t>生物科学（国家生物学理科基地）</w:t>
            </w:r>
            <w:r w:rsidR="0032289F">
              <w:rPr>
                <w:rFonts w:hint="eastAsia"/>
                <w:b/>
                <w:bCs/>
                <w:sz w:val="32"/>
                <w:szCs w:val="32"/>
              </w:rPr>
              <w:t>12</w:t>
            </w:r>
            <w:r>
              <w:rPr>
                <w:rFonts w:hint="eastAsia"/>
                <w:b/>
                <w:bCs/>
                <w:sz w:val="32"/>
                <w:szCs w:val="32"/>
              </w:rPr>
              <w:t>02</w:t>
            </w:r>
            <w:r>
              <w:rPr>
                <w:rFonts w:hint="eastAsia"/>
                <w:b/>
                <w:bCs/>
                <w:sz w:val="32"/>
                <w:szCs w:val="32"/>
              </w:rPr>
              <w:t>班</w:t>
            </w:r>
          </w:p>
        </w:tc>
      </w:tr>
      <w:tr w:rsidR="008632E4" w:rsidTr="00BF5702">
        <w:tc>
          <w:tcPr>
            <w:tcW w:w="1924" w:type="dxa"/>
          </w:tcPr>
          <w:p w:rsidR="008632E4" w:rsidRDefault="008632E4" w:rsidP="00073DE5">
            <w:pPr>
              <w:spacing w:line="480" w:lineRule="auto"/>
              <w:jc w:val="distribute"/>
              <w:rPr>
                <w:b/>
                <w:bCs/>
                <w:sz w:val="32"/>
                <w:szCs w:val="32"/>
              </w:rPr>
            </w:pPr>
          </w:p>
        </w:tc>
        <w:tc>
          <w:tcPr>
            <w:tcW w:w="236" w:type="dxa"/>
          </w:tcPr>
          <w:p w:rsidR="008632E4" w:rsidRDefault="008632E4" w:rsidP="00073DE5">
            <w:pPr>
              <w:spacing w:line="480" w:lineRule="auto"/>
              <w:ind w:leftChars="-50" w:left="-105"/>
              <w:rPr>
                <w:b/>
                <w:bCs/>
                <w:sz w:val="32"/>
                <w:szCs w:val="32"/>
              </w:rPr>
            </w:pPr>
          </w:p>
        </w:tc>
        <w:tc>
          <w:tcPr>
            <w:tcW w:w="3420" w:type="dxa"/>
          </w:tcPr>
          <w:p w:rsidR="008632E4" w:rsidRDefault="008632E4" w:rsidP="00073DE5">
            <w:pPr>
              <w:spacing w:line="480" w:lineRule="auto"/>
              <w:rPr>
                <w:b/>
                <w:bCs/>
                <w:sz w:val="32"/>
                <w:szCs w:val="32"/>
              </w:rPr>
            </w:pPr>
          </w:p>
        </w:tc>
      </w:tr>
      <w:tr w:rsidR="008632E4" w:rsidTr="00BF5702">
        <w:tc>
          <w:tcPr>
            <w:tcW w:w="1924" w:type="dxa"/>
          </w:tcPr>
          <w:p w:rsidR="008632E4" w:rsidRDefault="008632E4" w:rsidP="00073DE5">
            <w:pPr>
              <w:spacing w:line="480" w:lineRule="auto"/>
              <w:jc w:val="distribute"/>
              <w:rPr>
                <w:b/>
                <w:bCs/>
                <w:sz w:val="32"/>
                <w:szCs w:val="32"/>
              </w:rPr>
            </w:pPr>
            <w:r>
              <w:rPr>
                <w:rFonts w:hint="eastAsia"/>
                <w:b/>
                <w:bCs/>
                <w:sz w:val="32"/>
                <w:szCs w:val="32"/>
              </w:rPr>
              <w:t>学位类型</w:t>
            </w:r>
          </w:p>
        </w:tc>
        <w:tc>
          <w:tcPr>
            <w:tcW w:w="236" w:type="dxa"/>
          </w:tcPr>
          <w:p w:rsidR="008632E4" w:rsidRDefault="008632E4" w:rsidP="00073DE5">
            <w:pPr>
              <w:spacing w:line="480" w:lineRule="auto"/>
              <w:ind w:leftChars="-50" w:left="-105"/>
              <w:rPr>
                <w:b/>
                <w:bCs/>
                <w:sz w:val="32"/>
                <w:szCs w:val="32"/>
              </w:rPr>
            </w:pPr>
            <w:r>
              <w:rPr>
                <w:b/>
                <w:bCs/>
                <w:sz w:val="32"/>
                <w:szCs w:val="32"/>
              </w:rPr>
              <w:t>:</w:t>
            </w:r>
          </w:p>
        </w:tc>
        <w:tc>
          <w:tcPr>
            <w:tcW w:w="3420" w:type="dxa"/>
          </w:tcPr>
          <w:p w:rsidR="008632E4" w:rsidRDefault="008632E4" w:rsidP="00073DE5">
            <w:pPr>
              <w:spacing w:line="480" w:lineRule="auto"/>
              <w:rPr>
                <w:b/>
                <w:bCs/>
                <w:sz w:val="32"/>
                <w:szCs w:val="32"/>
              </w:rPr>
            </w:pPr>
            <w:r>
              <w:rPr>
                <w:rFonts w:hint="eastAsia"/>
                <w:b/>
                <w:bCs/>
                <w:sz w:val="32"/>
                <w:szCs w:val="32"/>
              </w:rPr>
              <w:t>理学学士学位</w:t>
            </w:r>
          </w:p>
        </w:tc>
      </w:tr>
      <w:tr w:rsidR="008632E4" w:rsidTr="00BF5702">
        <w:tc>
          <w:tcPr>
            <w:tcW w:w="1924" w:type="dxa"/>
          </w:tcPr>
          <w:p w:rsidR="008632E4" w:rsidRDefault="008632E4" w:rsidP="00073DE5">
            <w:pPr>
              <w:spacing w:line="480" w:lineRule="auto"/>
              <w:jc w:val="distribute"/>
              <w:rPr>
                <w:b/>
                <w:bCs/>
                <w:sz w:val="32"/>
                <w:szCs w:val="32"/>
              </w:rPr>
            </w:pPr>
            <w:r>
              <w:rPr>
                <w:rFonts w:hint="eastAsia"/>
                <w:b/>
                <w:bCs/>
                <w:sz w:val="32"/>
                <w:szCs w:val="32"/>
              </w:rPr>
              <w:t>指导教师</w:t>
            </w:r>
          </w:p>
        </w:tc>
        <w:tc>
          <w:tcPr>
            <w:tcW w:w="236" w:type="dxa"/>
          </w:tcPr>
          <w:p w:rsidR="008632E4" w:rsidRDefault="008632E4" w:rsidP="00073DE5">
            <w:pPr>
              <w:spacing w:line="480" w:lineRule="auto"/>
              <w:ind w:leftChars="-50" w:left="-105"/>
              <w:rPr>
                <w:b/>
                <w:bCs/>
                <w:sz w:val="32"/>
                <w:szCs w:val="32"/>
              </w:rPr>
            </w:pPr>
            <w:r>
              <w:rPr>
                <w:b/>
                <w:bCs/>
                <w:sz w:val="32"/>
                <w:szCs w:val="32"/>
              </w:rPr>
              <w:t>:</w:t>
            </w:r>
          </w:p>
        </w:tc>
        <w:tc>
          <w:tcPr>
            <w:tcW w:w="3420" w:type="dxa"/>
          </w:tcPr>
          <w:p w:rsidR="008632E4" w:rsidRDefault="008632E4" w:rsidP="00073DE5">
            <w:pPr>
              <w:spacing w:line="480" w:lineRule="auto"/>
              <w:rPr>
                <w:b/>
                <w:bCs/>
                <w:sz w:val="32"/>
                <w:szCs w:val="32"/>
              </w:rPr>
            </w:pPr>
            <w:r w:rsidRPr="005A3880">
              <w:rPr>
                <w:rFonts w:hint="eastAsia"/>
                <w:b/>
                <w:bCs/>
                <w:sz w:val="32"/>
                <w:szCs w:val="32"/>
              </w:rPr>
              <w:t>王</w:t>
            </w:r>
            <w:r>
              <w:rPr>
                <w:rFonts w:hint="eastAsia"/>
                <w:b/>
                <w:bCs/>
                <w:sz w:val="32"/>
                <w:szCs w:val="32"/>
              </w:rPr>
              <w:t>欢杰</w:t>
            </w:r>
            <w:r>
              <w:rPr>
                <w:b/>
                <w:bCs/>
                <w:sz w:val="32"/>
                <w:szCs w:val="32"/>
              </w:rPr>
              <w:tab/>
            </w:r>
            <w:r>
              <w:rPr>
                <w:rFonts w:hint="eastAsia"/>
                <w:b/>
                <w:bCs/>
                <w:sz w:val="32"/>
                <w:szCs w:val="32"/>
              </w:rPr>
              <w:t>教授</w:t>
            </w:r>
          </w:p>
        </w:tc>
      </w:tr>
    </w:tbl>
    <w:p w:rsidR="00AE4389" w:rsidRDefault="00AE4389" w:rsidP="00AE4389">
      <w:pPr>
        <w:rPr>
          <w:sz w:val="30"/>
          <w:szCs w:val="30"/>
        </w:rPr>
      </w:pPr>
    </w:p>
    <w:p w:rsidR="00AE4389" w:rsidRDefault="00AE4389" w:rsidP="00AE4389">
      <w:pPr>
        <w:rPr>
          <w:sz w:val="30"/>
          <w:szCs w:val="30"/>
        </w:rPr>
      </w:pPr>
    </w:p>
    <w:p w:rsidR="00AE4389" w:rsidRDefault="00AE4389" w:rsidP="00AE4389">
      <w:pPr>
        <w:widowControl/>
        <w:tabs>
          <w:tab w:val="left" w:pos="0"/>
        </w:tabs>
        <w:suppressAutoHyphens/>
        <w:spacing w:line="360" w:lineRule="auto"/>
        <w:ind w:firstLine="600"/>
        <w:jc w:val="center"/>
        <w:rPr>
          <w:b/>
          <w:bCs/>
          <w:spacing w:val="-3"/>
          <w:sz w:val="32"/>
          <w:szCs w:val="32"/>
        </w:rPr>
      </w:pPr>
      <w:r>
        <w:rPr>
          <w:rFonts w:hint="eastAsia"/>
          <w:b/>
          <w:bCs/>
          <w:spacing w:val="-3"/>
          <w:sz w:val="32"/>
          <w:szCs w:val="32"/>
        </w:rPr>
        <w:t>华中农业大学生命科学技术学院</w:t>
      </w:r>
    </w:p>
    <w:p w:rsidR="00516A0A" w:rsidRPr="001F32A3" w:rsidRDefault="00AE4389" w:rsidP="001749DF">
      <w:pPr>
        <w:widowControl/>
        <w:tabs>
          <w:tab w:val="left" w:pos="0"/>
        </w:tabs>
        <w:suppressAutoHyphens/>
        <w:spacing w:line="360" w:lineRule="auto"/>
        <w:ind w:firstLine="600"/>
        <w:jc w:val="center"/>
        <w:rPr>
          <w:b/>
          <w:bCs/>
          <w:spacing w:val="-3"/>
          <w:sz w:val="32"/>
          <w:szCs w:val="32"/>
        </w:rPr>
      </w:pPr>
      <w:r>
        <w:rPr>
          <w:rFonts w:hint="eastAsia"/>
          <w:b/>
          <w:bCs/>
          <w:spacing w:val="-3"/>
          <w:sz w:val="32"/>
          <w:szCs w:val="32"/>
        </w:rPr>
        <w:t>中国·武汉</w:t>
      </w:r>
    </w:p>
    <w:p w:rsidR="00516A0A" w:rsidRPr="001F32A3" w:rsidRDefault="00516A0A" w:rsidP="00516A0A">
      <w:pPr>
        <w:rPr>
          <w:b/>
          <w:bCs/>
          <w:sz w:val="44"/>
          <w:szCs w:val="44"/>
          <w:lang w:val="en-GB"/>
        </w:rPr>
        <w:sectPr w:rsidR="00516A0A" w:rsidRPr="001F32A3" w:rsidSect="00B979A9">
          <w:headerReference w:type="default" r:id="rId9"/>
          <w:headerReference w:type="first" r:id="rId10"/>
          <w:footerReference w:type="first" r:id="rId11"/>
          <w:type w:val="nextColumn"/>
          <w:pgSz w:w="11907" w:h="16840" w:code="9"/>
          <w:pgMar w:top="1701" w:right="1418" w:bottom="1418" w:left="1814" w:header="1134" w:footer="720" w:gutter="0"/>
          <w:pgNumType w:start="1"/>
          <w:cols w:space="720"/>
          <w:docGrid w:linePitch="271"/>
        </w:sectPr>
      </w:pPr>
    </w:p>
    <w:p w:rsidR="00516A0A" w:rsidRDefault="00516A0A" w:rsidP="00516A0A">
      <w:pPr>
        <w:jc w:val="center"/>
        <w:rPr>
          <w:rFonts w:ascii="黑体" w:eastAsia="黑体"/>
          <w:b/>
          <w:sz w:val="32"/>
          <w:szCs w:val="32"/>
          <w:lang w:val="en-GB"/>
        </w:rPr>
      </w:pPr>
      <w:r w:rsidRPr="00A97AB5">
        <w:rPr>
          <w:rFonts w:ascii="黑体" w:eastAsia="黑体" w:hint="eastAsia"/>
          <w:b/>
          <w:sz w:val="32"/>
          <w:szCs w:val="32"/>
          <w:lang w:val="en-GB"/>
        </w:rPr>
        <w:lastRenderedPageBreak/>
        <w:t>目  录</w:t>
      </w:r>
    </w:p>
    <w:p w:rsidR="00516A0A" w:rsidRPr="00A97AB5" w:rsidRDefault="00516A0A" w:rsidP="00516A0A">
      <w:pPr>
        <w:ind w:leftChars="-1" w:left="-2" w:rightChars="-52" w:right="-109" w:firstLineChars="129" w:firstLine="310"/>
        <w:jc w:val="center"/>
        <w:rPr>
          <w:rFonts w:ascii="宋体" w:hAnsi="宋体"/>
          <w:sz w:val="24"/>
          <w:szCs w:val="24"/>
        </w:rPr>
      </w:pPr>
      <w:r w:rsidRPr="00A97AB5">
        <w:rPr>
          <w:rFonts w:ascii="宋体" w:hAnsi="宋体" w:hint="eastAsia"/>
          <w:bCs/>
          <w:sz w:val="24"/>
          <w:szCs w:val="24"/>
        </w:rPr>
        <w:t>（</w:t>
      </w:r>
      <w:r>
        <w:rPr>
          <w:rFonts w:ascii="宋体" w:hAnsi="宋体" w:hint="eastAsia"/>
          <w:bCs/>
          <w:sz w:val="24"/>
          <w:szCs w:val="24"/>
        </w:rPr>
        <w:t>三号</w:t>
      </w:r>
      <w:r w:rsidRPr="00A97AB5">
        <w:rPr>
          <w:rFonts w:ascii="宋体" w:hAnsi="宋体" w:hint="eastAsia"/>
          <w:bCs/>
          <w:sz w:val="24"/>
          <w:szCs w:val="24"/>
        </w:rPr>
        <w:t>黑体</w:t>
      </w:r>
      <w:r>
        <w:rPr>
          <w:rFonts w:ascii="宋体" w:hAnsi="宋体" w:hint="eastAsia"/>
          <w:bCs/>
          <w:sz w:val="24"/>
          <w:szCs w:val="24"/>
        </w:rPr>
        <w:t>加粗</w:t>
      </w:r>
      <w:r w:rsidRPr="00A97AB5">
        <w:rPr>
          <w:rFonts w:ascii="宋体" w:hAnsi="宋体" w:hint="eastAsia"/>
          <w:bCs/>
          <w:sz w:val="24"/>
          <w:szCs w:val="24"/>
        </w:rPr>
        <w:t xml:space="preserve"> ）</w:t>
      </w:r>
    </w:p>
    <w:p w:rsidR="00516A0A" w:rsidRPr="00A97AB5" w:rsidRDefault="00516A0A" w:rsidP="00516A0A">
      <w:pPr>
        <w:spacing w:line="360" w:lineRule="auto"/>
        <w:jc w:val="center"/>
        <w:rPr>
          <w:rFonts w:ascii="黑体" w:eastAsia="黑体"/>
          <w:b/>
          <w:sz w:val="32"/>
          <w:szCs w:val="32"/>
          <w:lang w:val="en-GB"/>
        </w:rPr>
      </w:pPr>
      <w:r w:rsidRPr="00F468D0">
        <w:rPr>
          <w:rFonts w:ascii="宋体" w:hAnsi="宋体" w:cs="宋体" w:hint="eastAsia"/>
          <w:sz w:val="24"/>
        </w:rPr>
        <w:t>（空一行）</w:t>
      </w:r>
    </w:p>
    <w:p w:rsidR="00516A0A" w:rsidRPr="00733D95" w:rsidRDefault="00930583" w:rsidP="00516A0A">
      <w:pPr>
        <w:pStyle w:val="10"/>
        <w:tabs>
          <w:tab w:val="right" w:leader="dot" w:pos="8665"/>
        </w:tabs>
        <w:spacing w:before="0" w:after="0" w:line="300" w:lineRule="auto"/>
        <w:rPr>
          <w:rFonts w:ascii="宋体" w:hAnsi="宋体"/>
          <w:b w:val="0"/>
          <w:bCs w:val="0"/>
          <w:caps w:val="0"/>
          <w:noProof/>
          <w:kern w:val="2"/>
          <w:sz w:val="24"/>
          <w:szCs w:val="24"/>
        </w:rPr>
      </w:pPr>
      <w:r w:rsidRPr="00930583">
        <w:rPr>
          <w:rFonts w:ascii="宋体" w:hAnsi="宋体"/>
          <w:b w:val="0"/>
          <w:bCs w:val="0"/>
          <w:caps w:val="0"/>
          <w:sz w:val="24"/>
          <w:szCs w:val="24"/>
          <w:lang w:val="en-GB"/>
        </w:rPr>
        <w:fldChar w:fldCharType="begin"/>
      </w:r>
      <w:r w:rsidR="00516A0A" w:rsidRPr="00C774ED">
        <w:rPr>
          <w:rFonts w:ascii="宋体" w:hAnsi="宋体"/>
          <w:b w:val="0"/>
          <w:bCs w:val="0"/>
          <w:caps w:val="0"/>
          <w:sz w:val="24"/>
          <w:szCs w:val="24"/>
          <w:lang w:val="en-GB"/>
        </w:rPr>
        <w:instrText xml:space="preserve"> TOC \o "1-4" \f \u </w:instrText>
      </w:r>
      <w:r w:rsidRPr="00930583">
        <w:rPr>
          <w:rFonts w:ascii="宋体" w:hAnsi="宋体"/>
          <w:b w:val="0"/>
          <w:bCs w:val="0"/>
          <w:caps w:val="0"/>
          <w:sz w:val="24"/>
          <w:szCs w:val="24"/>
          <w:lang w:val="en-GB"/>
        </w:rPr>
        <w:fldChar w:fldCharType="separate"/>
      </w:r>
      <w:r w:rsidR="00516A0A" w:rsidRPr="00733D95">
        <w:rPr>
          <w:rFonts w:ascii="宋体" w:hAnsi="宋体" w:hint="eastAsia"/>
          <w:b w:val="0"/>
          <w:bCs w:val="0"/>
          <w:noProof/>
          <w:sz w:val="24"/>
          <w:szCs w:val="24"/>
        </w:rPr>
        <w:t>摘要</w:t>
      </w:r>
      <w:r w:rsidR="00516A0A" w:rsidRPr="00733D95">
        <w:rPr>
          <w:rFonts w:ascii="宋体" w:hAnsi="宋体"/>
          <w:b w:val="0"/>
          <w:noProof/>
          <w:sz w:val="24"/>
          <w:szCs w:val="24"/>
        </w:rPr>
        <w:tab/>
      </w:r>
      <w:r w:rsidRPr="00733D95">
        <w:rPr>
          <w:rFonts w:ascii="宋体" w:hAnsi="宋体"/>
          <w:b w:val="0"/>
          <w:noProof/>
          <w:sz w:val="24"/>
          <w:szCs w:val="24"/>
        </w:rPr>
        <w:fldChar w:fldCharType="begin"/>
      </w:r>
      <w:r w:rsidR="00516A0A" w:rsidRPr="00733D95">
        <w:rPr>
          <w:rFonts w:ascii="宋体" w:hAnsi="宋体"/>
          <w:b w:val="0"/>
          <w:noProof/>
          <w:sz w:val="24"/>
          <w:szCs w:val="24"/>
        </w:rPr>
        <w:instrText xml:space="preserve"> PAGEREF _Toc294378065 \h </w:instrText>
      </w:r>
      <w:r w:rsidRPr="00733D95">
        <w:rPr>
          <w:rFonts w:ascii="宋体" w:hAnsi="宋体"/>
          <w:b w:val="0"/>
          <w:noProof/>
          <w:sz w:val="24"/>
          <w:szCs w:val="24"/>
        </w:rPr>
      </w:r>
      <w:r w:rsidRPr="00733D95">
        <w:rPr>
          <w:rFonts w:ascii="宋体" w:hAnsi="宋体"/>
          <w:b w:val="0"/>
          <w:noProof/>
          <w:sz w:val="24"/>
          <w:szCs w:val="24"/>
        </w:rPr>
        <w:fldChar w:fldCharType="separate"/>
      </w:r>
      <w:r w:rsidR="00516A0A">
        <w:rPr>
          <w:rFonts w:ascii="宋体" w:hAnsi="宋体"/>
          <w:b w:val="0"/>
          <w:noProof/>
          <w:sz w:val="24"/>
          <w:szCs w:val="24"/>
        </w:rPr>
        <w:t>I</w:t>
      </w:r>
      <w:r w:rsidRPr="00733D95">
        <w:rPr>
          <w:rFonts w:ascii="宋体" w:hAnsi="宋体"/>
          <w:b w:val="0"/>
          <w:noProof/>
          <w:sz w:val="24"/>
          <w:szCs w:val="24"/>
        </w:rPr>
        <w:fldChar w:fldCharType="end"/>
      </w:r>
    </w:p>
    <w:p w:rsidR="00516A0A" w:rsidRPr="00733D95" w:rsidRDefault="00516A0A" w:rsidP="00516A0A">
      <w:pPr>
        <w:pStyle w:val="10"/>
        <w:tabs>
          <w:tab w:val="right" w:leader="dot" w:pos="8665"/>
        </w:tabs>
        <w:spacing w:before="0" w:after="0" w:line="300" w:lineRule="auto"/>
        <w:rPr>
          <w:rFonts w:ascii="宋体" w:hAnsi="宋体"/>
          <w:b w:val="0"/>
          <w:bCs w:val="0"/>
          <w:caps w:val="0"/>
          <w:noProof/>
          <w:kern w:val="2"/>
          <w:sz w:val="24"/>
          <w:szCs w:val="24"/>
        </w:rPr>
      </w:pPr>
      <w:r w:rsidRPr="00733D95">
        <w:rPr>
          <w:rFonts w:ascii="宋体" w:hAnsi="宋体" w:hint="eastAsia"/>
          <w:b w:val="0"/>
          <w:bCs w:val="0"/>
          <w:noProof/>
          <w:sz w:val="24"/>
          <w:szCs w:val="24"/>
        </w:rPr>
        <w:t>关键词</w:t>
      </w:r>
      <w:r w:rsidRPr="00733D95">
        <w:rPr>
          <w:rFonts w:ascii="宋体" w:hAnsi="宋体"/>
          <w:b w:val="0"/>
          <w:noProof/>
          <w:sz w:val="24"/>
          <w:szCs w:val="24"/>
        </w:rPr>
        <w:tab/>
      </w:r>
      <w:r w:rsidR="00930583" w:rsidRPr="00733D95">
        <w:rPr>
          <w:rFonts w:ascii="宋体" w:hAnsi="宋体"/>
          <w:b w:val="0"/>
          <w:noProof/>
          <w:sz w:val="24"/>
          <w:szCs w:val="24"/>
        </w:rPr>
        <w:fldChar w:fldCharType="begin"/>
      </w:r>
      <w:r w:rsidRPr="00733D95">
        <w:rPr>
          <w:rFonts w:ascii="宋体" w:hAnsi="宋体"/>
          <w:b w:val="0"/>
          <w:noProof/>
          <w:sz w:val="24"/>
          <w:szCs w:val="24"/>
        </w:rPr>
        <w:instrText xml:space="preserve"> PAGEREF _Toc294378066 \h </w:instrText>
      </w:r>
      <w:r w:rsidR="00930583" w:rsidRPr="00733D95">
        <w:rPr>
          <w:rFonts w:ascii="宋体" w:hAnsi="宋体"/>
          <w:b w:val="0"/>
          <w:noProof/>
          <w:sz w:val="24"/>
          <w:szCs w:val="24"/>
        </w:rPr>
      </w:r>
      <w:r w:rsidR="00930583" w:rsidRPr="00733D95">
        <w:rPr>
          <w:rFonts w:ascii="宋体" w:hAnsi="宋体"/>
          <w:b w:val="0"/>
          <w:noProof/>
          <w:sz w:val="24"/>
          <w:szCs w:val="24"/>
        </w:rPr>
        <w:fldChar w:fldCharType="separate"/>
      </w:r>
      <w:r>
        <w:rPr>
          <w:rFonts w:ascii="宋体" w:hAnsi="宋体"/>
          <w:b w:val="0"/>
          <w:noProof/>
          <w:sz w:val="24"/>
          <w:szCs w:val="24"/>
        </w:rPr>
        <w:t>I</w:t>
      </w:r>
      <w:r w:rsidR="00930583" w:rsidRPr="00733D95">
        <w:rPr>
          <w:rFonts w:ascii="宋体" w:hAnsi="宋体"/>
          <w:b w:val="0"/>
          <w:noProof/>
          <w:sz w:val="24"/>
          <w:szCs w:val="24"/>
        </w:rPr>
        <w:fldChar w:fldCharType="end"/>
      </w:r>
    </w:p>
    <w:p w:rsidR="00516A0A" w:rsidRPr="00733D95" w:rsidRDefault="00516A0A" w:rsidP="00516A0A">
      <w:pPr>
        <w:pStyle w:val="10"/>
        <w:tabs>
          <w:tab w:val="right" w:leader="dot" w:pos="8665"/>
        </w:tabs>
        <w:spacing w:before="0" w:after="0" w:line="300" w:lineRule="auto"/>
        <w:rPr>
          <w:rFonts w:ascii="宋体" w:hAnsi="宋体"/>
          <w:b w:val="0"/>
          <w:bCs w:val="0"/>
          <w:caps w:val="0"/>
          <w:noProof/>
          <w:kern w:val="2"/>
          <w:sz w:val="24"/>
          <w:szCs w:val="24"/>
        </w:rPr>
      </w:pPr>
      <w:r w:rsidRPr="00733D95">
        <w:rPr>
          <w:rFonts w:ascii="宋体" w:hAnsi="宋体"/>
          <w:b w:val="0"/>
          <w:bCs w:val="0"/>
          <w:noProof/>
          <w:sz w:val="24"/>
          <w:szCs w:val="24"/>
        </w:rPr>
        <w:t>Abstract</w:t>
      </w:r>
      <w:r w:rsidRPr="00733D95">
        <w:rPr>
          <w:rFonts w:ascii="宋体" w:hAnsi="宋体"/>
          <w:b w:val="0"/>
          <w:noProof/>
          <w:sz w:val="24"/>
          <w:szCs w:val="24"/>
        </w:rPr>
        <w:tab/>
      </w:r>
      <w:r w:rsidR="00930583" w:rsidRPr="00733D95">
        <w:rPr>
          <w:rFonts w:ascii="宋体" w:hAnsi="宋体"/>
          <w:b w:val="0"/>
          <w:noProof/>
          <w:sz w:val="24"/>
          <w:szCs w:val="24"/>
        </w:rPr>
        <w:fldChar w:fldCharType="begin"/>
      </w:r>
      <w:r w:rsidRPr="00733D95">
        <w:rPr>
          <w:rFonts w:ascii="宋体" w:hAnsi="宋体"/>
          <w:b w:val="0"/>
          <w:noProof/>
          <w:sz w:val="24"/>
          <w:szCs w:val="24"/>
        </w:rPr>
        <w:instrText xml:space="preserve"> PAGEREF _Toc294378067 \h </w:instrText>
      </w:r>
      <w:r w:rsidR="00930583" w:rsidRPr="00733D95">
        <w:rPr>
          <w:rFonts w:ascii="宋体" w:hAnsi="宋体"/>
          <w:b w:val="0"/>
          <w:noProof/>
          <w:sz w:val="24"/>
          <w:szCs w:val="24"/>
        </w:rPr>
      </w:r>
      <w:r w:rsidR="00930583" w:rsidRPr="00733D95">
        <w:rPr>
          <w:rFonts w:ascii="宋体" w:hAnsi="宋体"/>
          <w:b w:val="0"/>
          <w:noProof/>
          <w:sz w:val="24"/>
          <w:szCs w:val="24"/>
        </w:rPr>
        <w:fldChar w:fldCharType="separate"/>
      </w:r>
      <w:r>
        <w:rPr>
          <w:rFonts w:ascii="宋体" w:hAnsi="宋体"/>
          <w:b w:val="0"/>
          <w:noProof/>
          <w:sz w:val="24"/>
          <w:szCs w:val="24"/>
        </w:rPr>
        <w:t>I</w:t>
      </w:r>
      <w:r w:rsidR="00930583" w:rsidRPr="00733D95">
        <w:rPr>
          <w:rFonts w:ascii="宋体" w:hAnsi="宋体"/>
          <w:b w:val="0"/>
          <w:noProof/>
          <w:sz w:val="24"/>
          <w:szCs w:val="24"/>
        </w:rPr>
        <w:fldChar w:fldCharType="end"/>
      </w:r>
    </w:p>
    <w:p w:rsidR="00516A0A" w:rsidRPr="00733D95" w:rsidRDefault="00516A0A" w:rsidP="00516A0A">
      <w:pPr>
        <w:pStyle w:val="10"/>
        <w:tabs>
          <w:tab w:val="right" w:leader="dot" w:pos="8665"/>
        </w:tabs>
        <w:spacing w:before="0" w:after="0" w:line="300" w:lineRule="auto"/>
        <w:rPr>
          <w:rFonts w:ascii="宋体" w:hAnsi="宋体"/>
          <w:b w:val="0"/>
          <w:bCs w:val="0"/>
          <w:caps w:val="0"/>
          <w:noProof/>
          <w:kern w:val="2"/>
          <w:sz w:val="24"/>
          <w:szCs w:val="24"/>
        </w:rPr>
      </w:pPr>
      <w:r w:rsidRPr="00733D95">
        <w:rPr>
          <w:rFonts w:ascii="宋体" w:hAnsi="宋体"/>
          <w:b w:val="0"/>
          <w:bCs w:val="0"/>
          <w:noProof/>
          <w:sz w:val="24"/>
          <w:szCs w:val="24"/>
        </w:rPr>
        <w:t>Keywords</w:t>
      </w:r>
      <w:r w:rsidRPr="00733D95">
        <w:rPr>
          <w:rFonts w:ascii="宋体" w:hAnsi="宋体"/>
          <w:b w:val="0"/>
          <w:noProof/>
          <w:sz w:val="24"/>
          <w:szCs w:val="24"/>
        </w:rPr>
        <w:tab/>
      </w:r>
      <w:r w:rsidR="00930583" w:rsidRPr="00733D95">
        <w:rPr>
          <w:rFonts w:ascii="宋体" w:hAnsi="宋体"/>
          <w:b w:val="0"/>
          <w:noProof/>
          <w:sz w:val="24"/>
          <w:szCs w:val="24"/>
        </w:rPr>
        <w:fldChar w:fldCharType="begin"/>
      </w:r>
      <w:r w:rsidRPr="00733D95">
        <w:rPr>
          <w:rFonts w:ascii="宋体" w:hAnsi="宋体"/>
          <w:b w:val="0"/>
          <w:noProof/>
          <w:sz w:val="24"/>
          <w:szCs w:val="24"/>
        </w:rPr>
        <w:instrText xml:space="preserve"> PAGEREF _Toc294378068 \h </w:instrText>
      </w:r>
      <w:r w:rsidR="00930583" w:rsidRPr="00733D95">
        <w:rPr>
          <w:rFonts w:ascii="宋体" w:hAnsi="宋体"/>
          <w:b w:val="0"/>
          <w:noProof/>
          <w:sz w:val="24"/>
          <w:szCs w:val="24"/>
        </w:rPr>
      </w:r>
      <w:r w:rsidR="00930583" w:rsidRPr="00733D95">
        <w:rPr>
          <w:rFonts w:ascii="宋体" w:hAnsi="宋体"/>
          <w:b w:val="0"/>
          <w:noProof/>
          <w:sz w:val="24"/>
          <w:szCs w:val="24"/>
        </w:rPr>
        <w:fldChar w:fldCharType="separate"/>
      </w:r>
      <w:r>
        <w:rPr>
          <w:rFonts w:ascii="宋体" w:hAnsi="宋体"/>
          <w:b w:val="0"/>
          <w:noProof/>
          <w:sz w:val="24"/>
          <w:szCs w:val="24"/>
        </w:rPr>
        <w:t>I</w:t>
      </w:r>
      <w:r w:rsidR="00930583" w:rsidRPr="00733D95">
        <w:rPr>
          <w:rFonts w:ascii="宋体" w:hAnsi="宋体"/>
          <w:b w:val="0"/>
          <w:noProof/>
          <w:sz w:val="24"/>
          <w:szCs w:val="24"/>
        </w:rPr>
        <w:fldChar w:fldCharType="end"/>
      </w:r>
    </w:p>
    <w:p w:rsidR="00516A0A" w:rsidRPr="00733D95" w:rsidRDefault="00516A0A" w:rsidP="00516A0A">
      <w:pPr>
        <w:pStyle w:val="10"/>
        <w:tabs>
          <w:tab w:val="right" w:leader="dot" w:pos="8665"/>
        </w:tabs>
        <w:spacing w:before="0" w:after="0" w:line="300" w:lineRule="auto"/>
        <w:rPr>
          <w:rFonts w:ascii="宋体" w:hAnsi="宋体"/>
          <w:b w:val="0"/>
          <w:bCs w:val="0"/>
          <w:caps w:val="0"/>
          <w:noProof/>
          <w:kern w:val="2"/>
          <w:sz w:val="24"/>
          <w:szCs w:val="24"/>
        </w:rPr>
      </w:pPr>
      <w:r w:rsidRPr="00733D95">
        <w:rPr>
          <w:rFonts w:ascii="宋体" w:hAnsi="宋体"/>
          <w:b w:val="0"/>
          <w:bCs w:val="0"/>
          <w:noProof/>
          <w:sz w:val="24"/>
          <w:szCs w:val="24"/>
        </w:rPr>
        <w:t xml:space="preserve">1 </w:t>
      </w:r>
      <w:r w:rsidRPr="00733D95">
        <w:rPr>
          <w:rFonts w:ascii="宋体" w:hAnsi="宋体" w:hint="eastAsia"/>
          <w:b w:val="0"/>
          <w:bCs w:val="0"/>
          <w:noProof/>
          <w:sz w:val="24"/>
          <w:szCs w:val="24"/>
        </w:rPr>
        <w:t>前言</w:t>
      </w:r>
      <w:r w:rsidRPr="00733D95">
        <w:rPr>
          <w:rFonts w:ascii="宋体" w:hAnsi="宋体"/>
          <w:b w:val="0"/>
          <w:noProof/>
          <w:sz w:val="24"/>
          <w:szCs w:val="24"/>
        </w:rPr>
        <w:tab/>
      </w:r>
      <w:r w:rsidR="00930583" w:rsidRPr="00733D95">
        <w:rPr>
          <w:rFonts w:ascii="宋体" w:hAnsi="宋体"/>
          <w:b w:val="0"/>
          <w:noProof/>
          <w:sz w:val="24"/>
          <w:szCs w:val="24"/>
        </w:rPr>
        <w:fldChar w:fldCharType="begin"/>
      </w:r>
      <w:r w:rsidRPr="00733D95">
        <w:rPr>
          <w:rFonts w:ascii="宋体" w:hAnsi="宋体"/>
          <w:b w:val="0"/>
          <w:noProof/>
          <w:sz w:val="24"/>
          <w:szCs w:val="24"/>
        </w:rPr>
        <w:instrText xml:space="preserve"> PAGEREF _Toc294378069 \h </w:instrText>
      </w:r>
      <w:r w:rsidR="00930583" w:rsidRPr="00733D95">
        <w:rPr>
          <w:rFonts w:ascii="宋体" w:hAnsi="宋体"/>
          <w:b w:val="0"/>
          <w:noProof/>
          <w:sz w:val="24"/>
          <w:szCs w:val="24"/>
        </w:rPr>
      </w:r>
      <w:r w:rsidR="00930583" w:rsidRPr="00733D95">
        <w:rPr>
          <w:rFonts w:ascii="宋体" w:hAnsi="宋体"/>
          <w:b w:val="0"/>
          <w:noProof/>
          <w:sz w:val="24"/>
          <w:szCs w:val="24"/>
        </w:rPr>
        <w:fldChar w:fldCharType="separate"/>
      </w:r>
      <w:r>
        <w:rPr>
          <w:rFonts w:ascii="宋体" w:hAnsi="宋体"/>
          <w:b w:val="0"/>
          <w:noProof/>
          <w:sz w:val="24"/>
          <w:szCs w:val="24"/>
        </w:rPr>
        <w:t>1</w:t>
      </w:r>
      <w:r w:rsidR="00930583" w:rsidRPr="00733D95">
        <w:rPr>
          <w:rFonts w:ascii="宋体" w:hAnsi="宋体"/>
          <w:b w:val="0"/>
          <w:noProof/>
          <w:sz w:val="24"/>
          <w:szCs w:val="24"/>
        </w:rPr>
        <w:fldChar w:fldCharType="end"/>
      </w:r>
    </w:p>
    <w:p w:rsidR="00516A0A" w:rsidRPr="00733D95" w:rsidRDefault="00516A0A" w:rsidP="00516A0A">
      <w:pPr>
        <w:pStyle w:val="20"/>
        <w:tabs>
          <w:tab w:val="right" w:leader="dot" w:pos="8665"/>
        </w:tabs>
        <w:spacing w:line="300" w:lineRule="auto"/>
        <w:ind w:leftChars="200" w:left="420"/>
        <w:rPr>
          <w:rFonts w:ascii="宋体" w:hAnsi="宋体"/>
          <w:smallCaps w:val="0"/>
          <w:noProof/>
          <w:kern w:val="2"/>
          <w:sz w:val="24"/>
          <w:szCs w:val="24"/>
        </w:rPr>
      </w:pPr>
      <w:r w:rsidRPr="00733D95">
        <w:rPr>
          <w:rFonts w:ascii="宋体" w:hAnsi="宋体"/>
          <w:noProof/>
          <w:sz w:val="24"/>
          <w:szCs w:val="24"/>
        </w:rPr>
        <w:t xml:space="preserve">1.1 </w:t>
      </w:r>
      <w:r w:rsidRPr="00733D95">
        <w:rPr>
          <w:rFonts w:ascii="宋体" w:hAnsi="宋体" w:hint="eastAsia"/>
          <w:noProof/>
          <w:sz w:val="24"/>
          <w:szCs w:val="24"/>
        </w:rPr>
        <w:t>问题的由来</w:t>
      </w:r>
      <w:r w:rsidRPr="00733D95">
        <w:rPr>
          <w:rFonts w:ascii="宋体" w:hAnsi="宋体"/>
          <w:noProof/>
          <w:sz w:val="24"/>
          <w:szCs w:val="24"/>
        </w:rPr>
        <w:tab/>
      </w:r>
      <w:r w:rsidR="00930583" w:rsidRPr="00733D95">
        <w:rPr>
          <w:rFonts w:ascii="宋体" w:hAnsi="宋体"/>
          <w:noProof/>
          <w:sz w:val="24"/>
          <w:szCs w:val="24"/>
        </w:rPr>
        <w:fldChar w:fldCharType="begin"/>
      </w:r>
      <w:r w:rsidRPr="00733D95">
        <w:rPr>
          <w:rFonts w:ascii="宋体" w:hAnsi="宋体"/>
          <w:noProof/>
          <w:sz w:val="24"/>
          <w:szCs w:val="24"/>
        </w:rPr>
        <w:instrText xml:space="preserve"> PAGEREF _Toc294378070 \h </w:instrText>
      </w:r>
      <w:r w:rsidR="00930583" w:rsidRPr="00733D95">
        <w:rPr>
          <w:rFonts w:ascii="宋体" w:hAnsi="宋体"/>
          <w:noProof/>
          <w:sz w:val="24"/>
          <w:szCs w:val="24"/>
        </w:rPr>
      </w:r>
      <w:r w:rsidR="00930583" w:rsidRPr="00733D95">
        <w:rPr>
          <w:rFonts w:ascii="宋体" w:hAnsi="宋体"/>
          <w:noProof/>
          <w:sz w:val="24"/>
          <w:szCs w:val="24"/>
        </w:rPr>
        <w:fldChar w:fldCharType="separate"/>
      </w:r>
      <w:r>
        <w:rPr>
          <w:rFonts w:ascii="宋体" w:hAnsi="宋体"/>
          <w:noProof/>
          <w:sz w:val="24"/>
          <w:szCs w:val="24"/>
        </w:rPr>
        <w:t>1</w:t>
      </w:r>
      <w:r w:rsidR="00930583" w:rsidRPr="00733D95">
        <w:rPr>
          <w:rFonts w:ascii="宋体" w:hAnsi="宋体"/>
          <w:noProof/>
          <w:sz w:val="24"/>
          <w:szCs w:val="24"/>
        </w:rPr>
        <w:fldChar w:fldCharType="end"/>
      </w:r>
    </w:p>
    <w:p w:rsidR="00516A0A" w:rsidRPr="00733D95" w:rsidRDefault="00516A0A" w:rsidP="00516A0A">
      <w:pPr>
        <w:pStyle w:val="20"/>
        <w:tabs>
          <w:tab w:val="right" w:leader="dot" w:pos="8665"/>
        </w:tabs>
        <w:spacing w:line="300" w:lineRule="auto"/>
        <w:ind w:leftChars="200" w:left="420"/>
        <w:rPr>
          <w:rFonts w:ascii="宋体" w:hAnsi="宋体"/>
          <w:smallCaps w:val="0"/>
          <w:noProof/>
          <w:kern w:val="2"/>
          <w:sz w:val="24"/>
          <w:szCs w:val="24"/>
        </w:rPr>
      </w:pPr>
      <w:r w:rsidRPr="00733D95">
        <w:rPr>
          <w:rFonts w:ascii="宋体" w:hAnsi="宋体"/>
          <w:noProof/>
          <w:sz w:val="24"/>
          <w:szCs w:val="24"/>
        </w:rPr>
        <w:t xml:space="preserve">1.2 </w:t>
      </w:r>
      <w:r w:rsidRPr="00733D95">
        <w:rPr>
          <w:rFonts w:ascii="宋体" w:hAnsi="宋体" w:hint="eastAsia"/>
          <w:noProof/>
          <w:sz w:val="24"/>
          <w:szCs w:val="24"/>
        </w:rPr>
        <w:t>文献综述</w:t>
      </w:r>
      <w:r w:rsidRPr="00733D95">
        <w:rPr>
          <w:rFonts w:ascii="宋体" w:hAnsi="宋体"/>
          <w:noProof/>
          <w:sz w:val="24"/>
          <w:szCs w:val="24"/>
        </w:rPr>
        <w:tab/>
      </w:r>
      <w:r w:rsidR="00930583" w:rsidRPr="00733D95">
        <w:rPr>
          <w:rFonts w:ascii="宋体" w:hAnsi="宋体"/>
          <w:noProof/>
          <w:sz w:val="24"/>
          <w:szCs w:val="24"/>
        </w:rPr>
        <w:fldChar w:fldCharType="begin"/>
      </w:r>
      <w:r w:rsidRPr="00733D95">
        <w:rPr>
          <w:rFonts w:ascii="宋体" w:hAnsi="宋体"/>
          <w:noProof/>
          <w:sz w:val="24"/>
          <w:szCs w:val="24"/>
        </w:rPr>
        <w:instrText xml:space="preserve"> PAGEREF _Toc294378071 \h </w:instrText>
      </w:r>
      <w:r w:rsidR="00930583" w:rsidRPr="00733D95">
        <w:rPr>
          <w:rFonts w:ascii="宋体" w:hAnsi="宋体"/>
          <w:noProof/>
          <w:sz w:val="24"/>
          <w:szCs w:val="24"/>
        </w:rPr>
      </w:r>
      <w:r w:rsidR="00930583" w:rsidRPr="00733D95">
        <w:rPr>
          <w:rFonts w:ascii="宋体" w:hAnsi="宋体"/>
          <w:noProof/>
          <w:sz w:val="24"/>
          <w:szCs w:val="24"/>
        </w:rPr>
        <w:fldChar w:fldCharType="separate"/>
      </w:r>
      <w:r>
        <w:rPr>
          <w:rFonts w:ascii="宋体" w:hAnsi="宋体"/>
          <w:noProof/>
          <w:sz w:val="24"/>
          <w:szCs w:val="24"/>
        </w:rPr>
        <w:t>1</w:t>
      </w:r>
      <w:r w:rsidR="00930583" w:rsidRPr="00733D95">
        <w:rPr>
          <w:rFonts w:ascii="宋体" w:hAnsi="宋体"/>
          <w:noProof/>
          <w:sz w:val="24"/>
          <w:szCs w:val="24"/>
        </w:rPr>
        <w:fldChar w:fldCharType="end"/>
      </w:r>
    </w:p>
    <w:p w:rsidR="00516A0A" w:rsidRPr="00733D95" w:rsidRDefault="00516A0A" w:rsidP="00516A0A">
      <w:pPr>
        <w:pStyle w:val="30"/>
        <w:tabs>
          <w:tab w:val="right" w:leader="dot" w:pos="8665"/>
        </w:tabs>
        <w:spacing w:line="300" w:lineRule="auto"/>
        <w:rPr>
          <w:rFonts w:ascii="宋体" w:hAnsi="宋体"/>
          <w:i/>
          <w:iCs/>
          <w:noProof/>
          <w:sz w:val="24"/>
          <w:szCs w:val="24"/>
        </w:rPr>
      </w:pPr>
      <w:r w:rsidRPr="00733D95">
        <w:rPr>
          <w:rFonts w:ascii="宋体" w:hAnsi="宋体"/>
          <w:i/>
          <w:noProof/>
          <w:sz w:val="24"/>
          <w:szCs w:val="24"/>
        </w:rPr>
        <w:t xml:space="preserve">1.2.1 </w:t>
      </w:r>
      <w:r w:rsidRPr="00733D95">
        <w:rPr>
          <w:rFonts w:ascii="宋体" w:hAnsi="宋体" w:hint="eastAsia"/>
          <w:i/>
          <w:noProof/>
          <w:sz w:val="24"/>
          <w:szCs w:val="24"/>
          <w:lang w:val="zh-CN"/>
        </w:rPr>
        <w:t>水稻白叶枯病</w:t>
      </w:r>
      <w:r w:rsidRPr="00733D95">
        <w:rPr>
          <w:rFonts w:ascii="宋体" w:hAnsi="宋体"/>
          <w:i/>
          <w:noProof/>
          <w:sz w:val="24"/>
          <w:szCs w:val="24"/>
        </w:rPr>
        <w:tab/>
      </w:r>
      <w:r w:rsidR="00930583" w:rsidRPr="00733D95">
        <w:rPr>
          <w:rFonts w:ascii="宋体" w:hAnsi="宋体"/>
          <w:i/>
          <w:noProof/>
          <w:sz w:val="24"/>
          <w:szCs w:val="24"/>
        </w:rPr>
        <w:fldChar w:fldCharType="begin"/>
      </w:r>
      <w:r w:rsidRPr="00733D95">
        <w:rPr>
          <w:rFonts w:ascii="宋体" w:hAnsi="宋体"/>
          <w:i/>
          <w:noProof/>
          <w:sz w:val="24"/>
          <w:szCs w:val="24"/>
        </w:rPr>
        <w:instrText xml:space="preserve"> PAGEREF _Toc294378072 \h </w:instrText>
      </w:r>
      <w:r w:rsidR="00930583" w:rsidRPr="00733D95">
        <w:rPr>
          <w:rFonts w:ascii="宋体" w:hAnsi="宋体"/>
          <w:i/>
          <w:noProof/>
          <w:sz w:val="24"/>
          <w:szCs w:val="24"/>
        </w:rPr>
      </w:r>
      <w:r w:rsidR="00930583" w:rsidRPr="00733D95">
        <w:rPr>
          <w:rFonts w:ascii="宋体" w:hAnsi="宋体"/>
          <w:i/>
          <w:noProof/>
          <w:sz w:val="24"/>
          <w:szCs w:val="24"/>
        </w:rPr>
        <w:fldChar w:fldCharType="separate"/>
      </w:r>
      <w:r>
        <w:rPr>
          <w:rFonts w:ascii="宋体" w:hAnsi="宋体"/>
          <w:i/>
          <w:noProof/>
          <w:sz w:val="24"/>
          <w:szCs w:val="24"/>
        </w:rPr>
        <w:t>1</w:t>
      </w:r>
      <w:r w:rsidR="00930583" w:rsidRPr="00733D95">
        <w:rPr>
          <w:rFonts w:ascii="宋体" w:hAnsi="宋体"/>
          <w:i/>
          <w:noProof/>
          <w:sz w:val="24"/>
          <w:szCs w:val="24"/>
        </w:rPr>
        <w:fldChar w:fldCharType="end"/>
      </w:r>
    </w:p>
    <w:p w:rsidR="00516A0A" w:rsidRPr="00733D95" w:rsidRDefault="00516A0A" w:rsidP="00516A0A">
      <w:pPr>
        <w:pStyle w:val="30"/>
        <w:tabs>
          <w:tab w:val="right" w:leader="dot" w:pos="8665"/>
        </w:tabs>
        <w:spacing w:line="300" w:lineRule="auto"/>
        <w:rPr>
          <w:rFonts w:ascii="宋体" w:hAnsi="宋体"/>
          <w:i/>
          <w:iCs/>
          <w:noProof/>
          <w:sz w:val="24"/>
          <w:szCs w:val="24"/>
        </w:rPr>
      </w:pPr>
      <w:r w:rsidRPr="00733D95">
        <w:rPr>
          <w:rFonts w:ascii="宋体" w:hAnsi="宋体"/>
          <w:i/>
          <w:noProof/>
          <w:sz w:val="24"/>
          <w:szCs w:val="24"/>
        </w:rPr>
        <w:t xml:space="preserve">1.2.2 </w:t>
      </w:r>
      <w:r w:rsidRPr="00733D95">
        <w:rPr>
          <w:rFonts w:ascii="宋体" w:hAnsi="宋体" w:hint="eastAsia"/>
          <w:i/>
          <w:noProof/>
          <w:sz w:val="24"/>
          <w:szCs w:val="24"/>
          <w:lang w:val="zh-CN"/>
        </w:rPr>
        <w:t>水稻白叶枯病防治和抗性基因</w:t>
      </w:r>
      <w:r w:rsidRPr="00733D95">
        <w:rPr>
          <w:rFonts w:ascii="宋体" w:hAnsi="宋体"/>
          <w:i/>
          <w:noProof/>
          <w:sz w:val="24"/>
          <w:szCs w:val="24"/>
        </w:rPr>
        <w:tab/>
      </w:r>
      <w:r>
        <w:rPr>
          <w:rFonts w:ascii="宋体" w:hAnsi="宋体" w:hint="eastAsia"/>
          <w:i/>
          <w:noProof/>
          <w:sz w:val="24"/>
          <w:szCs w:val="24"/>
        </w:rPr>
        <w:t>1</w:t>
      </w:r>
    </w:p>
    <w:p w:rsidR="00516A0A" w:rsidRPr="00733D95" w:rsidRDefault="00516A0A" w:rsidP="00516A0A">
      <w:pPr>
        <w:pStyle w:val="10"/>
        <w:tabs>
          <w:tab w:val="right" w:leader="dot" w:pos="8665"/>
        </w:tabs>
        <w:spacing w:before="0" w:after="0" w:line="300" w:lineRule="auto"/>
        <w:rPr>
          <w:rFonts w:ascii="宋体" w:hAnsi="宋体"/>
          <w:b w:val="0"/>
          <w:bCs w:val="0"/>
          <w:caps w:val="0"/>
          <w:noProof/>
          <w:kern w:val="2"/>
          <w:sz w:val="24"/>
          <w:szCs w:val="24"/>
        </w:rPr>
      </w:pPr>
      <w:r w:rsidRPr="00733D95">
        <w:rPr>
          <w:rFonts w:ascii="宋体" w:hAnsi="宋体"/>
          <w:b w:val="0"/>
          <w:bCs w:val="0"/>
          <w:noProof/>
          <w:sz w:val="24"/>
          <w:szCs w:val="24"/>
        </w:rPr>
        <w:t xml:space="preserve">2 </w:t>
      </w:r>
      <w:r w:rsidRPr="00733D95">
        <w:rPr>
          <w:rFonts w:ascii="宋体" w:hAnsi="宋体" w:hint="eastAsia"/>
          <w:b w:val="0"/>
          <w:bCs w:val="0"/>
          <w:noProof/>
          <w:sz w:val="24"/>
          <w:szCs w:val="24"/>
        </w:rPr>
        <w:t>材料与方法</w:t>
      </w:r>
      <w:r w:rsidRPr="00733D95">
        <w:rPr>
          <w:rFonts w:ascii="宋体" w:hAnsi="宋体"/>
          <w:b w:val="0"/>
          <w:noProof/>
          <w:sz w:val="24"/>
          <w:szCs w:val="24"/>
        </w:rPr>
        <w:tab/>
      </w:r>
      <w:r w:rsidR="00930583" w:rsidRPr="00733D95">
        <w:rPr>
          <w:rFonts w:ascii="宋体" w:hAnsi="宋体"/>
          <w:b w:val="0"/>
          <w:noProof/>
          <w:sz w:val="24"/>
          <w:szCs w:val="24"/>
        </w:rPr>
        <w:fldChar w:fldCharType="begin"/>
      </w:r>
      <w:r w:rsidRPr="00733D95">
        <w:rPr>
          <w:rFonts w:ascii="宋体" w:hAnsi="宋体"/>
          <w:b w:val="0"/>
          <w:noProof/>
          <w:sz w:val="24"/>
          <w:szCs w:val="24"/>
        </w:rPr>
        <w:instrText xml:space="preserve"> PAGEREF _Toc294378086 \h </w:instrText>
      </w:r>
      <w:r w:rsidR="00930583" w:rsidRPr="00733D95">
        <w:rPr>
          <w:rFonts w:ascii="宋体" w:hAnsi="宋体"/>
          <w:b w:val="0"/>
          <w:noProof/>
          <w:sz w:val="24"/>
          <w:szCs w:val="24"/>
        </w:rPr>
      </w:r>
      <w:r w:rsidR="00930583" w:rsidRPr="00733D95">
        <w:rPr>
          <w:rFonts w:ascii="宋体" w:hAnsi="宋体"/>
          <w:b w:val="0"/>
          <w:noProof/>
          <w:sz w:val="24"/>
          <w:szCs w:val="24"/>
        </w:rPr>
        <w:fldChar w:fldCharType="separate"/>
      </w:r>
      <w:r>
        <w:rPr>
          <w:rFonts w:ascii="宋体" w:hAnsi="宋体"/>
          <w:b w:val="0"/>
          <w:noProof/>
          <w:sz w:val="24"/>
          <w:szCs w:val="24"/>
        </w:rPr>
        <w:t>1</w:t>
      </w:r>
      <w:r w:rsidR="00930583" w:rsidRPr="00733D95">
        <w:rPr>
          <w:rFonts w:ascii="宋体" w:hAnsi="宋体"/>
          <w:b w:val="0"/>
          <w:noProof/>
          <w:sz w:val="24"/>
          <w:szCs w:val="24"/>
        </w:rPr>
        <w:fldChar w:fldCharType="end"/>
      </w:r>
    </w:p>
    <w:p w:rsidR="00516A0A" w:rsidRPr="00733D95" w:rsidRDefault="00516A0A" w:rsidP="00516A0A">
      <w:pPr>
        <w:pStyle w:val="20"/>
        <w:tabs>
          <w:tab w:val="right" w:leader="dot" w:pos="8665"/>
        </w:tabs>
        <w:spacing w:line="300" w:lineRule="auto"/>
        <w:ind w:leftChars="200" w:left="420"/>
        <w:rPr>
          <w:rFonts w:ascii="宋体" w:hAnsi="宋体"/>
          <w:smallCaps w:val="0"/>
          <w:noProof/>
          <w:kern w:val="2"/>
          <w:sz w:val="24"/>
          <w:szCs w:val="24"/>
        </w:rPr>
      </w:pPr>
      <w:r w:rsidRPr="00733D95">
        <w:rPr>
          <w:rFonts w:ascii="宋体" w:hAnsi="宋体"/>
          <w:noProof/>
          <w:sz w:val="24"/>
          <w:szCs w:val="24"/>
        </w:rPr>
        <w:t xml:space="preserve">2.1 </w:t>
      </w:r>
      <w:r w:rsidRPr="00733D95">
        <w:rPr>
          <w:rFonts w:ascii="宋体" w:hAnsi="宋体" w:hint="eastAsia"/>
          <w:noProof/>
          <w:sz w:val="24"/>
          <w:szCs w:val="24"/>
        </w:rPr>
        <w:t>材料来源</w:t>
      </w:r>
      <w:r w:rsidRPr="00733D95">
        <w:rPr>
          <w:rFonts w:ascii="宋体" w:hAnsi="宋体"/>
          <w:noProof/>
          <w:sz w:val="24"/>
          <w:szCs w:val="24"/>
        </w:rPr>
        <w:tab/>
      </w:r>
      <w:r>
        <w:rPr>
          <w:rFonts w:ascii="宋体" w:hAnsi="宋体" w:hint="eastAsia"/>
          <w:noProof/>
          <w:sz w:val="24"/>
          <w:szCs w:val="24"/>
        </w:rPr>
        <w:t>3</w:t>
      </w:r>
    </w:p>
    <w:p w:rsidR="00516A0A" w:rsidRPr="00733D95" w:rsidRDefault="00516A0A" w:rsidP="00516A0A">
      <w:pPr>
        <w:pStyle w:val="20"/>
        <w:tabs>
          <w:tab w:val="right" w:leader="dot" w:pos="8665"/>
        </w:tabs>
        <w:spacing w:line="300" w:lineRule="auto"/>
        <w:ind w:leftChars="200" w:left="420"/>
        <w:rPr>
          <w:rFonts w:ascii="宋体" w:hAnsi="宋体"/>
          <w:smallCaps w:val="0"/>
          <w:noProof/>
          <w:kern w:val="2"/>
          <w:sz w:val="24"/>
          <w:szCs w:val="24"/>
        </w:rPr>
      </w:pPr>
      <w:r w:rsidRPr="00733D95">
        <w:rPr>
          <w:rFonts w:ascii="宋体" w:hAnsi="宋体"/>
          <w:noProof/>
          <w:sz w:val="24"/>
          <w:szCs w:val="24"/>
        </w:rPr>
        <w:t xml:space="preserve">2.2 </w:t>
      </w:r>
      <w:r w:rsidRPr="00733D95">
        <w:rPr>
          <w:rFonts w:ascii="宋体" w:hAnsi="宋体" w:hint="eastAsia"/>
          <w:noProof/>
          <w:sz w:val="24"/>
          <w:szCs w:val="24"/>
        </w:rPr>
        <w:t>水稻白叶枯病接种和病情分析</w:t>
      </w:r>
      <w:r w:rsidRPr="00733D95">
        <w:rPr>
          <w:rFonts w:ascii="宋体" w:hAnsi="宋体"/>
          <w:noProof/>
          <w:sz w:val="24"/>
          <w:szCs w:val="24"/>
        </w:rPr>
        <w:tab/>
      </w:r>
      <w:r>
        <w:rPr>
          <w:rFonts w:ascii="宋体" w:hAnsi="宋体" w:hint="eastAsia"/>
          <w:noProof/>
          <w:sz w:val="24"/>
          <w:szCs w:val="24"/>
        </w:rPr>
        <w:t>4</w:t>
      </w:r>
    </w:p>
    <w:p w:rsidR="00516A0A" w:rsidRPr="00733D95" w:rsidRDefault="00516A0A" w:rsidP="00516A0A">
      <w:pPr>
        <w:pStyle w:val="20"/>
        <w:tabs>
          <w:tab w:val="right" w:leader="dot" w:pos="8665"/>
        </w:tabs>
        <w:spacing w:line="300" w:lineRule="auto"/>
        <w:ind w:leftChars="200" w:left="420"/>
        <w:rPr>
          <w:rFonts w:ascii="宋体" w:hAnsi="宋体"/>
          <w:smallCaps w:val="0"/>
          <w:noProof/>
          <w:kern w:val="2"/>
          <w:sz w:val="24"/>
          <w:szCs w:val="24"/>
        </w:rPr>
      </w:pPr>
      <w:r w:rsidRPr="00733D95">
        <w:rPr>
          <w:rFonts w:ascii="宋体" w:hAnsi="宋体"/>
          <w:noProof/>
          <w:sz w:val="24"/>
          <w:szCs w:val="24"/>
        </w:rPr>
        <w:t xml:space="preserve">2.3 </w:t>
      </w:r>
      <w:r w:rsidRPr="00733D95">
        <w:rPr>
          <w:rFonts w:ascii="宋体" w:hAnsi="宋体" w:hint="eastAsia"/>
          <w:noProof/>
          <w:sz w:val="24"/>
          <w:szCs w:val="24"/>
        </w:rPr>
        <w:t>植物总</w:t>
      </w:r>
      <w:r w:rsidRPr="00733D95">
        <w:rPr>
          <w:rFonts w:ascii="宋体" w:hAnsi="宋体"/>
          <w:noProof/>
          <w:sz w:val="24"/>
          <w:szCs w:val="24"/>
        </w:rPr>
        <w:t>DNA</w:t>
      </w:r>
      <w:r w:rsidRPr="00733D95">
        <w:rPr>
          <w:rFonts w:ascii="宋体" w:hAnsi="宋体" w:hint="eastAsia"/>
          <w:noProof/>
          <w:sz w:val="24"/>
          <w:szCs w:val="24"/>
        </w:rPr>
        <w:t>的提取</w:t>
      </w:r>
      <w:r w:rsidRPr="00733D95">
        <w:rPr>
          <w:rFonts w:ascii="宋体" w:hAnsi="宋体"/>
          <w:noProof/>
          <w:sz w:val="24"/>
          <w:szCs w:val="24"/>
        </w:rPr>
        <w:tab/>
      </w:r>
      <w:r w:rsidRPr="00733D95">
        <w:rPr>
          <w:rFonts w:ascii="宋体" w:hAnsi="宋体" w:hint="eastAsia"/>
          <w:noProof/>
          <w:sz w:val="24"/>
          <w:szCs w:val="24"/>
        </w:rPr>
        <w:t>7</w:t>
      </w:r>
    </w:p>
    <w:p w:rsidR="00516A0A" w:rsidRPr="00733D95" w:rsidRDefault="00516A0A" w:rsidP="00516A0A">
      <w:pPr>
        <w:pStyle w:val="20"/>
        <w:tabs>
          <w:tab w:val="right" w:leader="dot" w:pos="8665"/>
        </w:tabs>
        <w:spacing w:line="300" w:lineRule="auto"/>
        <w:ind w:leftChars="200" w:left="420"/>
        <w:rPr>
          <w:rFonts w:ascii="宋体" w:hAnsi="宋体"/>
          <w:smallCaps w:val="0"/>
          <w:noProof/>
          <w:kern w:val="2"/>
          <w:sz w:val="24"/>
          <w:szCs w:val="24"/>
        </w:rPr>
      </w:pPr>
      <w:r w:rsidRPr="00733D95">
        <w:rPr>
          <w:rFonts w:ascii="宋体" w:hAnsi="宋体"/>
          <w:noProof/>
          <w:sz w:val="24"/>
          <w:szCs w:val="24"/>
        </w:rPr>
        <w:t xml:space="preserve">2.4 SSR </w:t>
      </w:r>
      <w:r w:rsidRPr="00733D95">
        <w:rPr>
          <w:rFonts w:ascii="宋体" w:hAnsi="宋体" w:hint="eastAsia"/>
          <w:noProof/>
          <w:sz w:val="24"/>
          <w:szCs w:val="24"/>
        </w:rPr>
        <w:t>分析</w:t>
      </w:r>
      <w:r w:rsidRPr="00733D95">
        <w:rPr>
          <w:rFonts w:ascii="宋体" w:hAnsi="宋体"/>
          <w:noProof/>
          <w:sz w:val="24"/>
          <w:szCs w:val="24"/>
        </w:rPr>
        <w:tab/>
      </w:r>
      <w:r>
        <w:rPr>
          <w:rFonts w:ascii="宋体" w:hAnsi="宋体" w:hint="eastAsia"/>
          <w:noProof/>
          <w:sz w:val="24"/>
          <w:szCs w:val="24"/>
        </w:rPr>
        <w:t>9</w:t>
      </w:r>
    </w:p>
    <w:p w:rsidR="00516A0A" w:rsidRPr="00733D95" w:rsidRDefault="00516A0A" w:rsidP="00516A0A">
      <w:pPr>
        <w:pStyle w:val="20"/>
        <w:tabs>
          <w:tab w:val="right" w:leader="dot" w:pos="8665"/>
        </w:tabs>
        <w:spacing w:line="300" w:lineRule="auto"/>
        <w:ind w:leftChars="200" w:left="420"/>
        <w:rPr>
          <w:rFonts w:ascii="宋体" w:hAnsi="宋体"/>
          <w:smallCaps w:val="0"/>
          <w:noProof/>
          <w:kern w:val="2"/>
          <w:sz w:val="24"/>
          <w:szCs w:val="24"/>
        </w:rPr>
      </w:pPr>
      <w:r w:rsidRPr="00733D95">
        <w:rPr>
          <w:rFonts w:ascii="宋体" w:hAnsi="宋体"/>
          <w:noProof/>
          <w:sz w:val="24"/>
          <w:szCs w:val="24"/>
        </w:rPr>
        <w:t>2.5 SSR</w:t>
      </w:r>
      <w:r w:rsidRPr="00733D95">
        <w:rPr>
          <w:rFonts w:ascii="宋体" w:hAnsi="宋体" w:hint="eastAsia"/>
          <w:noProof/>
          <w:sz w:val="24"/>
          <w:szCs w:val="24"/>
        </w:rPr>
        <w:t>标记辅助筛选真假杂种方法</w:t>
      </w:r>
      <w:r w:rsidRPr="00733D95">
        <w:rPr>
          <w:rFonts w:ascii="宋体" w:hAnsi="宋体"/>
          <w:noProof/>
          <w:sz w:val="24"/>
          <w:szCs w:val="24"/>
        </w:rPr>
        <w:tab/>
      </w:r>
      <w:r>
        <w:rPr>
          <w:rFonts w:ascii="宋体" w:hAnsi="宋体" w:hint="eastAsia"/>
          <w:noProof/>
          <w:sz w:val="24"/>
          <w:szCs w:val="24"/>
        </w:rPr>
        <w:t>11</w:t>
      </w:r>
    </w:p>
    <w:p w:rsidR="00516A0A" w:rsidRPr="00733D95" w:rsidRDefault="00516A0A" w:rsidP="00516A0A">
      <w:pPr>
        <w:pStyle w:val="10"/>
        <w:tabs>
          <w:tab w:val="right" w:leader="dot" w:pos="8665"/>
        </w:tabs>
        <w:spacing w:before="0" w:after="0" w:line="300" w:lineRule="auto"/>
        <w:rPr>
          <w:rFonts w:ascii="宋体" w:hAnsi="宋体"/>
          <w:b w:val="0"/>
          <w:bCs w:val="0"/>
          <w:caps w:val="0"/>
          <w:noProof/>
          <w:kern w:val="2"/>
          <w:sz w:val="24"/>
          <w:szCs w:val="24"/>
        </w:rPr>
      </w:pPr>
      <w:r w:rsidRPr="00733D95">
        <w:rPr>
          <w:rFonts w:ascii="宋体" w:hAnsi="宋体"/>
          <w:b w:val="0"/>
          <w:bCs w:val="0"/>
          <w:noProof/>
          <w:sz w:val="24"/>
          <w:szCs w:val="24"/>
        </w:rPr>
        <w:t xml:space="preserve">3 </w:t>
      </w:r>
      <w:r w:rsidRPr="00733D95">
        <w:rPr>
          <w:rFonts w:ascii="宋体" w:hAnsi="宋体" w:hint="eastAsia"/>
          <w:b w:val="0"/>
          <w:bCs w:val="0"/>
          <w:noProof/>
          <w:sz w:val="24"/>
          <w:szCs w:val="24"/>
        </w:rPr>
        <w:t>结果与分析</w:t>
      </w:r>
      <w:r w:rsidRPr="00733D95">
        <w:rPr>
          <w:rFonts w:ascii="宋体" w:hAnsi="宋体"/>
          <w:b w:val="0"/>
          <w:noProof/>
          <w:sz w:val="24"/>
          <w:szCs w:val="24"/>
        </w:rPr>
        <w:tab/>
      </w:r>
      <w:r w:rsidR="00930583" w:rsidRPr="00733D95">
        <w:rPr>
          <w:rFonts w:ascii="宋体" w:hAnsi="宋体"/>
          <w:b w:val="0"/>
          <w:noProof/>
          <w:sz w:val="24"/>
          <w:szCs w:val="24"/>
        </w:rPr>
        <w:fldChar w:fldCharType="begin"/>
      </w:r>
      <w:r w:rsidRPr="00733D95">
        <w:rPr>
          <w:rFonts w:ascii="宋体" w:hAnsi="宋体"/>
          <w:b w:val="0"/>
          <w:noProof/>
          <w:sz w:val="24"/>
          <w:szCs w:val="24"/>
        </w:rPr>
        <w:instrText xml:space="preserve"> PAGEREF _Toc294378092 \h </w:instrText>
      </w:r>
      <w:r w:rsidR="00930583" w:rsidRPr="00733D95">
        <w:rPr>
          <w:rFonts w:ascii="宋体" w:hAnsi="宋体"/>
          <w:b w:val="0"/>
          <w:noProof/>
          <w:sz w:val="24"/>
          <w:szCs w:val="24"/>
        </w:rPr>
      </w:r>
      <w:r w:rsidR="00930583" w:rsidRPr="00733D95">
        <w:rPr>
          <w:rFonts w:ascii="宋体" w:hAnsi="宋体"/>
          <w:b w:val="0"/>
          <w:noProof/>
          <w:sz w:val="24"/>
          <w:szCs w:val="24"/>
        </w:rPr>
        <w:fldChar w:fldCharType="separate"/>
      </w:r>
      <w:r>
        <w:rPr>
          <w:rFonts w:ascii="宋体" w:hAnsi="宋体"/>
          <w:b w:val="0"/>
          <w:noProof/>
          <w:sz w:val="24"/>
          <w:szCs w:val="24"/>
        </w:rPr>
        <w:t>1</w:t>
      </w:r>
      <w:r w:rsidR="00930583" w:rsidRPr="00733D95">
        <w:rPr>
          <w:rFonts w:ascii="宋体" w:hAnsi="宋体"/>
          <w:b w:val="0"/>
          <w:noProof/>
          <w:sz w:val="24"/>
          <w:szCs w:val="24"/>
        </w:rPr>
        <w:fldChar w:fldCharType="end"/>
      </w:r>
      <w:r>
        <w:rPr>
          <w:rFonts w:ascii="宋体" w:hAnsi="宋体" w:hint="eastAsia"/>
          <w:b w:val="0"/>
          <w:noProof/>
          <w:sz w:val="24"/>
          <w:szCs w:val="24"/>
        </w:rPr>
        <w:t>3</w:t>
      </w:r>
    </w:p>
    <w:p w:rsidR="00516A0A" w:rsidRPr="00733D95" w:rsidRDefault="00516A0A" w:rsidP="00516A0A">
      <w:pPr>
        <w:pStyle w:val="10"/>
        <w:tabs>
          <w:tab w:val="right" w:leader="dot" w:pos="8665"/>
        </w:tabs>
        <w:spacing w:before="0" w:after="0" w:line="300" w:lineRule="auto"/>
        <w:ind w:leftChars="200" w:left="420"/>
        <w:rPr>
          <w:rFonts w:ascii="宋体" w:hAnsi="宋体"/>
          <w:b w:val="0"/>
          <w:bCs w:val="0"/>
          <w:caps w:val="0"/>
          <w:noProof/>
          <w:kern w:val="2"/>
          <w:sz w:val="24"/>
          <w:szCs w:val="24"/>
        </w:rPr>
      </w:pPr>
      <w:r w:rsidRPr="00733D95">
        <w:rPr>
          <w:rFonts w:ascii="宋体" w:hAnsi="宋体" w:hint="eastAsia"/>
          <w:b w:val="0"/>
          <w:bCs w:val="0"/>
          <w:noProof/>
          <w:sz w:val="24"/>
          <w:szCs w:val="24"/>
        </w:rPr>
        <w:t>3.1</w:t>
      </w:r>
      <w:r w:rsidRPr="00733D95">
        <w:rPr>
          <w:rFonts w:ascii="宋体" w:hAnsi="宋体"/>
          <w:b w:val="0"/>
          <w:bCs w:val="0"/>
          <w:noProof/>
          <w:sz w:val="24"/>
          <w:szCs w:val="24"/>
        </w:rPr>
        <w:t xml:space="preserve"> </w:t>
      </w:r>
      <w:r w:rsidRPr="00733D95">
        <w:rPr>
          <w:rFonts w:ascii="宋体" w:hAnsi="宋体" w:hint="eastAsia"/>
          <w:b w:val="0"/>
          <w:bCs w:val="0"/>
          <w:noProof/>
          <w:sz w:val="24"/>
          <w:szCs w:val="24"/>
        </w:rPr>
        <w:t>突变体与亲本杂交及真假杂种鉴定</w:t>
      </w:r>
      <w:r w:rsidRPr="00733D95">
        <w:rPr>
          <w:rFonts w:ascii="宋体" w:hAnsi="宋体"/>
          <w:b w:val="0"/>
          <w:noProof/>
          <w:sz w:val="24"/>
          <w:szCs w:val="24"/>
        </w:rPr>
        <w:tab/>
      </w:r>
      <w:r w:rsidR="00930583" w:rsidRPr="00733D95">
        <w:rPr>
          <w:rFonts w:ascii="宋体" w:hAnsi="宋体"/>
          <w:b w:val="0"/>
          <w:noProof/>
          <w:sz w:val="24"/>
          <w:szCs w:val="24"/>
        </w:rPr>
        <w:fldChar w:fldCharType="begin"/>
      </w:r>
      <w:r w:rsidRPr="00733D95">
        <w:rPr>
          <w:rFonts w:ascii="宋体" w:hAnsi="宋体"/>
          <w:b w:val="0"/>
          <w:noProof/>
          <w:sz w:val="24"/>
          <w:szCs w:val="24"/>
        </w:rPr>
        <w:instrText xml:space="preserve"> PAGEREF _Toc294378093 \h </w:instrText>
      </w:r>
      <w:r w:rsidR="00930583" w:rsidRPr="00733D95">
        <w:rPr>
          <w:rFonts w:ascii="宋体" w:hAnsi="宋体"/>
          <w:b w:val="0"/>
          <w:noProof/>
          <w:sz w:val="24"/>
          <w:szCs w:val="24"/>
        </w:rPr>
      </w:r>
      <w:r w:rsidR="00930583" w:rsidRPr="00733D95">
        <w:rPr>
          <w:rFonts w:ascii="宋体" w:hAnsi="宋体"/>
          <w:b w:val="0"/>
          <w:noProof/>
          <w:sz w:val="24"/>
          <w:szCs w:val="24"/>
        </w:rPr>
        <w:fldChar w:fldCharType="separate"/>
      </w:r>
      <w:r>
        <w:rPr>
          <w:rFonts w:ascii="宋体" w:hAnsi="宋体"/>
          <w:b w:val="0"/>
          <w:noProof/>
          <w:sz w:val="24"/>
          <w:szCs w:val="24"/>
        </w:rPr>
        <w:t>1</w:t>
      </w:r>
      <w:r w:rsidR="00930583" w:rsidRPr="00733D95">
        <w:rPr>
          <w:rFonts w:ascii="宋体" w:hAnsi="宋体"/>
          <w:b w:val="0"/>
          <w:noProof/>
          <w:sz w:val="24"/>
          <w:szCs w:val="24"/>
        </w:rPr>
        <w:fldChar w:fldCharType="end"/>
      </w:r>
      <w:r>
        <w:rPr>
          <w:rFonts w:ascii="宋体" w:hAnsi="宋体" w:hint="eastAsia"/>
          <w:b w:val="0"/>
          <w:noProof/>
          <w:sz w:val="24"/>
          <w:szCs w:val="24"/>
        </w:rPr>
        <w:t>3</w:t>
      </w:r>
    </w:p>
    <w:p w:rsidR="00516A0A" w:rsidRPr="00733D95" w:rsidRDefault="00516A0A" w:rsidP="00516A0A">
      <w:pPr>
        <w:pStyle w:val="10"/>
        <w:tabs>
          <w:tab w:val="right" w:leader="dot" w:pos="8665"/>
        </w:tabs>
        <w:spacing w:before="0" w:after="0" w:line="300" w:lineRule="auto"/>
        <w:ind w:leftChars="200" w:left="420"/>
        <w:rPr>
          <w:rFonts w:ascii="宋体" w:hAnsi="宋体"/>
          <w:b w:val="0"/>
          <w:bCs w:val="0"/>
          <w:caps w:val="0"/>
          <w:noProof/>
          <w:kern w:val="2"/>
          <w:sz w:val="24"/>
          <w:szCs w:val="24"/>
        </w:rPr>
      </w:pPr>
      <w:r w:rsidRPr="00733D95">
        <w:rPr>
          <w:rFonts w:ascii="宋体" w:hAnsi="宋体" w:hint="eastAsia"/>
          <w:b w:val="0"/>
          <w:bCs w:val="0"/>
          <w:noProof/>
          <w:sz w:val="24"/>
          <w:szCs w:val="24"/>
        </w:rPr>
        <w:t>3.2</w:t>
      </w:r>
      <w:r w:rsidRPr="00733D95">
        <w:rPr>
          <w:rFonts w:ascii="宋体" w:hAnsi="宋体"/>
          <w:b w:val="0"/>
          <w:bCs w:val="0"/>
          <w:noProof/>
          <w:sz w:val="24"/>
          <w:szCs w:val="24"/>
        </w:rPr>
        <w:t xml:space="preserve"> F</w:t>
      </w:r>
      <w:r w:rsidRPr="00733D95">
        <w:rPr>
          <w:rFonts w:ascii="宋体" w:hAnsi="宋体"/>
          <w:b w:val="0"/>
          <w:bCs w:val="0"/>
          <w:noProof/>
          <w:sz w:val="24"/>
          <w:szCs w:val="24"/>
          <w:vertAlign w:val="subscript"/>
        </w:rPr>
        <w:t>2</w:t>
      </w:r>
      <w:r w:rsidRPr="00733D95">
        <w:rPr>
          <w:rFonts w:ascii="宋体" w:hAnsi="宋体" w:hint="eastAsia"/>
          <w:b w:val="0"/>
          <w:bCs w:val="0"/>
          <w:noProof/>
          <w:sz w:val="24"/>
          <w:szCs w:val="24"/>
        </w:rPr>
        <w:t>群体表型分析</w:t>
      </w:r>
      <w:r w:rsidRPr="00733D95">
        <w:rPr>
          <w:rFonts w:ascii="宋体" w:hAnsi="宋体"/>
          <w:b w:val="0"/>
          <w:noProof/>
          <w:sz w:val="24"/>
          <w:szCs w:val="24"/>
        </w:rPr>
        <w:tab/>
      </w:r>
      <w:r>
        <w:rPr>
          <w:rFonts w:ascii="宋体" w:hAnsi="宋体" w:hint="eastAsia"/>
          <w:b w:val="0"/>
          <w:noProof/>
          <w:sz w:val="24"/>
          <w:szCs w:val="24"/>
        </w:rPr>
        <w:t>15</w:t>
      </w:r>
    </w:p>
    <w:p w:rsidR="00516A0A" w:rsidRPr="00733D95" w:rsidRDefault="00516A0A" w:rsidP="00516A0A">
      <w:pPr>
        <w:pStyle w:val="10"/>
        <w:tabs>
          <w:tab w:val="right" w:leader="dot" w:pos="8665"/>
        </w:tabs>
        <w:spacing w:before="0" w:after="0" w:line="300" w:lineRule="auto"/>
        <w:ind w:leftChars="400" w:left="840"/>
        <w:rPr>
          <w:rFonts w:ascii="宋体" w:hAnsi="宋体"/>
          <w:b w:val="0"/>
          <w:bCs w:val="0"/>
          <w:caps w:val="0"/>
          <w:noProof/>
          <w:kern w:val="2"/>
          <w:sz w:val="24"/>
          <w:szCs w:val="24"/>
        </w:rPr>
      </w:pPr>
      <w:r w:rsidRPr="00733D95">
        <w:rPr>
          <w:rFonts w:ascii="宋体" w:hAnsi="宋体"/>
          <w:b w:val="0"/>
          <w:bCs w:val="0"/>
          <w:noProof/>
          <w:sz w:val="24"/>
          <w:szCs w:val="24"/>
        </w:rPr>
        <w:t>3</w:t>
      </w:r>
      <w:r w:rsidRPr="00733D95">
        <w:rPr>
          <w:rFonts w:ascii="宋体" w:hAnsi="宋体" w:hint="eastAsia"/>
          <w:b w:val="0"/>
          <w:bCs w:val="0"/>
          <w:noProof/>
          <w:sz w:val="24"/>
          <w:szCs w:val="24"/>
        </w:rPr>
        <w:t>.2.1</w:t>
      </w:r>
      <w:r w:rsidRPr="00733D95">
        <w:rPr>
          <w:rFonts w:ascii="宋体" w:hAnsi="宋体"/>
          <w:b w:val="0"/>
          <w:bCs w:val="0"/>
          <w:noProof/>
          <w:sz w:val="24"/>
          <w:szCs w:val="24"/>
        </w:rPr>
        <w:t xml:space="preserve"> HKM2</w:t>
      </w:r>
      <w:r w:rsidRPr="00733D95">
        <w:rPr>
          <w:rFonts w:ascii="宋体" w:hAnsi="宋体" w:hint="eastAsia"/>
          <w:b w:val="0"/>
          <w:bCs w:val="0"/>
          <w:noProof/>
          <w:sz w:val="24"/>
          <w:szCs w:val="24"/>
        </w:rPr>
        <w:t>家系</w:t>
      </w:r>
      <w:r w:rsidRPr="00733D95">
        <w:rPr>
          <w:rFonts w:ascii="宋体" w:hAnsi="宋体"/>
          <w:b w:val="0"/>
          <w:bCs w:val="0"/>
          <w:noProof/>
          <w:sz w:val="24"/>
          <w:szCs w:val="24"/>
        </w:rPr>
        <w:t>F</w:t>
      </w:r>
      <w:r w:rsidRPr="00733D95">
        <w:rPr>
          <w:rFonts w:ascii="宋体" w:hAnsi="宋体"/>
          <w:b w:val="0"/>
          <w:bCs w:val="0"/>
          <w:noProof/>
          <w:sz w:val="24"/>
          <w:szCs w:val="24"/>
          <w:vertAlign w:val="subscript"/>
        </w:rPr>
        <w:t>2</w:t>
      </w:r>
      <w:r w:rsidRPr="00733D95">
        <w:rPr>
          <w:rFonts w:ascii="宋体" w:hAnsi="宋体" w:hint="eastAsia"/>
          <w:b w:val="0"/>
          <w:bCs w:val="0"/>
          <w:noProof/>
          <w:sz w:val="24"/>
          <w:szCs w:val="24"/>
        </w:rPr>
        <w:t>群体表型分析</w:t>
      </w:r>
      <w:r w:rsidRPr="00733D95">
        <w:rPr>
          <w:rFonts w:ascii="宋体" w:hAnsi="宋体"/>
          <w:b w:val="0"/>
          <w:noProof/>
          <w:sz w:val="24"/>
          <w:szCs w:val="24"/>
        </w:rPr>
        <w:tab/>
      </w:r>
      <w:r>
        <w:rPr>
          <w:rFonts w:ascii="宋体" w:hAnsi="宋体" w:hint="eastAsia"/>
          <w:b w:val="0"/>
          <w:noProof/>
          <w:sz w:val="24"/>
          <w:szCs w:val="24"/>
        </w:rPr>
        <w:t>17</w:t>
      </w:r>
    </w:p>
    <w:p w:rsidR="00516A0A" w:rsidRPr="00733D95" w:rsidRDefault="00516A0A" w:rsidP="00516A0A">
      <w:pPr>
        <w:pStyle w:val="10"/>
        <w:tabs>
          <w:tab w:val="right" w:leader="dot" w:pos="8665"/>
        </w:tabs>
        <w:spacing w:before="0" w:after="0" w:line="300" w:lineRule="auto"/>
        <w:ind w:leftChars="400" w:left="840"/>
        <w:rPr>
          <w:rFonts w:ascii="宋体" w:hAnsi="宋体"/>
          <w:b w:val="0"/>
          <w:bCs w:val="0"/>
          <w:caps w:val="0"/>
          <w:noProof/>
          <w:kern w:val="2"/>
          <w:sz w:val="24"/>
          <w:szCs w:val="24"/>
        </w:rPr>
      </w:pPr>
      <w:r w:rsidRPr="00733D95">
        <w:rPr>
          <w:rFonts w:ascii="宋体" w:hAnsi="宋体"/>
          <w:b w:val="0"/>
          <w:bCs w:val="0"/>
          <w:noProof/>
          <w:sz w:val="24"/>
          <w:szCs w:val="24"/>
        </w:rPr>
        <w:t>3</w:t>
      </w:r>
      <w:r w:rsidRPr="00733D95">
        <w:rPr>
          <w:rFonts w:ascii="宋体" w:hAnsi="宋体" w:hint="eastAsia"/>
          <w:b w:val="0"/>
          <w:bCs w:val="0"/>
          <w:noProof/>
          <w:sz w:val="24"/>
          <w:szCs w:val="24"/>
        </w:rPr>
        <w:t>.2.2</w:t>
      </w:r>
      <w:r w:rsidRPr="00733D95">
        <w:rPr>
          <w:rFonts w:ascii="宋体" w:hAnsi="宋体"/>
          <w:b w:val="0"/>
          <w:bCs w:val="0"/>
          <w:noProof/>
          <w:sz w:val="24"/>
          <w:szCs w:val="24"/>
        </w:rPr>
        <w:t xml:space="preserve"> HKM4</w:t>
      </w:r>
      <w:r w:rsidRPr="00733D95">
        <w:rPr>
          <w:rFonts w:ascii="宋体" w:hAnsi="宋体" w:hint="eastAsia"/>
          <w:b w:val="0"/>
          <w:bCs w:val="0"/>
          <w:noProof/>
          <w:sz w:val="24"/>
          <w:szCs w:val="24"/>
        </w:rPr>
        <w:t>家系</w:t>
      </w:r>
      <w:r w:rsidRPr="00733D95">
        <w:rPr>
          <w:rFonts w:ascii="宋体" w:hAnsi="宋体"/>
          <w:b w:val="0"/>
          <w:bCs w:val="0"/>
          <w:noProof/>
          <w:sz w:val="24"/>
          <w:szCs w:val="24"/>
        </w:rPr>
        <w:t>F</w:t>
      </w:r>
      <w:r w:rsidRPr="00733D95">
        <w:rPr>
          <w:rFonts w:ascii="宋体" w:hAnsi="宋体"/>
          <w:b w:val="0"/>
          <w:bCs w:val="0"/>
          <w:noProof/>
          <w:sz w:val="24"/>
          <w:szCs w:val="24"/>
          <w:vertAlign w:val="subscript"/>
        </w:rPr>
        <w:t>2</w:t>
      </w:r>
      <w:r w:rsidRPr="00733D95">
        <w:rPr>
          <w:rFonts w:ascii="宋体" w:hAnsi="宋体" w:hint="eastAsia"/>
          <w:b w:val="0"/>
          <w:bCs w:val="0"/>
          <w:noProof/>
          <w:sz w:val="24"/>
          <w:szCs w:val="24"/>
        </w:rPr>
        <w:t>群体表型分析</w:t>
      </w:r>
      <w:r w:rsidRPr="00733D95">
        <w:rPr>
          <w:rFonts w:ascii="宋体" w:hAnsi="宋体"/>
          <w:b w:val="0"/>
          <w:noProof/>
          <w:sz w:val="24"/>
          <w:szCs w:val="24"/>
        </w:rPr>
        <w:tab/>
      </w:r>
      <w:r w:rsidRPr="00733D95">
        <w:rPr>
          <w:rFonts w:ascii="宋体" w:hAnsi="宋体" w:hint="eastAsia"/>
          <w:b w:val="0"/>
          <w:noProof/>
          <w:sz w:val="24"/>
          <w:szCs w:val="24"/>
        </w:rPr>
        <w:t>1</w:t>
      </w:r>
      <w:r>
        <w:rPr>
          <w:rFonts w:ascii="宋体" w:hAnsi="宋体" w:hint="eastAsia"/>
          <w:b w:val="0"/>
          <w:noProof/>
          <w:sz w:val="24"/>
          <w:szCs w:val="24"/>
        </w:rPr>
        <w:t>9</w:t>
      </w:r>
    </w:p>
    <w:p w:rsidR="00516A0A" w:rsidRPr="00733D95" w:rsidRDefault="00516A0A" w:rsidP="00516A0A">
      <w:pPr>
        <w:pStyle w:val="10"/>
        <w:tabs>
          <w:tab w:val="right" w:leader="dot" w:pos="8665"/>
        </w:tabs>
        <w:spacing w:before="0" w:after="0" w:line="300" w:lineRule="auto"/>
        <w:ind w:leftChars="400" w:left="840"/>
        <w:rPr>
          <w:rFonts w:ascii="宋体" w:hAnsi="宋体"/>
          <w:b w:val="0"/>
          <w:bCs w:val="0"/>
          <w:caps w:val="0"/>
          <w:noProof/>
          <w:kern w:val="2"/>
          <w:sz w:val="24"/>
          <w:szCs w:val="24"/>
        </w:rPr>
      </w:pPr>
      <w:r w:rsidRPr="00733D95">
        <w:rPr>
          <w:rFonts w:ascii="宋体" w:hAnsi="宋体"/>
          <w:b w:val="0"/>
          <w:bCs w:val="0"/>
          <w:noProof/>
          <w:sz w:val="24"/>
          <w:szCs w:val="24"/>
        </w:rPr>
        <w:t>3</w:t>
      </w:r>
      <w:r w:rsidRPr="00733D95">
        <w:rPr>
          <w:rFonts w:ascii="宋体" w:hAnsi="宋体" w:hint="eastAsia"/>
          <w:b w:val="0"/>
          <w:bCs w:val="0"/>
          <w:noProof/>
          <w:sz w:val="24"/>
          <w:szCs w:val="24"/>
        </w:rPr>
        <w:t>.2.3</w:t>
      </w:r>
      <w:r w:rsidRPr="00733D95">
        <w:rPr>
          <w:rFonts w:ascii="宋体" w:hAnsi="宋体"/>
          <w:b w:val="0"/>
          <w:bCs w:val="0"/>
          <w:noProof/>
          <w:sz w:val="24"/>
          <w:szCs w:val="24"/>
        </w:rPr>
        <w:t xml:space="preserve"> HKM3</w:t>
      </w:r>
      <w:r w:rsidRPr="00733D95">
        <w:rPr>
          <w:rFonts w:ascii="宋体" w:hAnsi="宋体" w:hint="eastAsia"/>
          <w:b w:val="0"/>
          <w:bCs w:val="0"/>
          <w:noProof/>
          <w:sz w:val="24"/>
          <w:szCs w:val="24"/>
        </w:rPr>
        <w:t>家系</w:t>
      </w:r>
      <w:r w:rsidRPr="00733D95">
        <w:rPr>
          <w:rFonts w:ascii="宋体" w:hAnsi="宋体"/>
          <w:b w:val="0"/>
          <w:bCs w:val="0"/>
          <w:noProof/>
          <w:sz w:val="24"/>
          <w:szCs w:val="24"/>
        </w:rPr>
        <w:t>F</w:t>
      </w:r>
      <w:r w:rsidRPr="00733D95">
        <w:rPr>
          <w:rFonts w:ascii="宋体" w:hAnsi="宋体"/>
          <w:b w:val="0"/>
          <w:bCs w:val="0"/>
          <w:noProof/>
          <w:sz w:val="24"/>
          <w:szCs w:val="24"/>
          <w:vertAlign w:val="subscript"/>
        </w:rPr>
        <w:t>2</w:t>
      </w:r>
      <w:r w:rsidRPr="00733D95">
        <w:rPr>
          <w:rFonts w:ascii="宋体" w:hAnsi="宋体" w:hint="eastAsia"/>
          <w:b w:val="0"/>
          <w:bCs w:val="0"/>
          <w:noProof/>
          <w:sz w:val="24"/>
          <w:szCs w:val="24"/>
        </w:rPr>
        <w:t>群体表型分析</w:t>
      </w:r>
      <w:r w:rsidRPr="00733D95">
        <w:rPr>
          <w:rFonts w:ascii="宋体" w:hAnsi="宋体"/>
          <w:b w:val="0"/>
          <w:noProof/>
          <w:sz w:val="24"/>
          <w:szCs w:val="24"/>
        </w:rPr>
        <w:tab/>
      </w:r>
      <w:r>
        <w:rPr>
          <w:rFonts w:ascii="宋体" w:hAnsi="宋体" w:hint="eastAsia"/>
          <w:b w:val="0"/>
          <w:noProof/>
          <w:sz w:val="24"/>
          <w:szCs w:val="24"/>
        </w:rPr>
        <w:t>21</w:t>
      </w:r>
    </w:p>
    <w:p w:rsidR="00516A0A" w:rsidRPr="00733D95" w:rsidRDefault="00516A0A" w:rsidP="00516A0A">
      <w:pPr>
        <w:pStyle w:val="10"/>
        <w:tabs>
          <w:tab w:val="right" w:leader="dot" w:pos="8665"/>
        </w:tabs>
        <w:spacing w:before="0" w:after="0" w:line="300" w:lineRule="auto"/>
        <w:ind w:leftChars="400" w:left="840"/>
        <w:rPr>
          <w:rFonts w:ascii="宋体" w:hAnsi="宋体"/>
          <w:b w:val="0"/>
          <w:bCs w:val="0"/>
          <w:caps w:val="0"/>
          <w:noProof/>
          <w:kern w:val="2"/>
          <w:sz w:val="24"/>
          <w:szCs w:val="24"/>
        </w:rPr>
      </w:pPr>
      <w:r w:rsidRPr="00733D95">
        <w:rPr>
          <w:rFonts w:ascii="宋体" w:hAnsi="宋体"/>
          <w:b w:val="0"/>
          <w:bCs w:val="0"/>
          <w:noProof/>
          <w:sz w:val="24"/>
          <w:szCs w:val="24"/>
        </w:rPr>
        <w:t>3</w:t>
      </w:r>
      <w:r w:rsidRPr="00733D95">
        <w:rPr>
          <w:rFonts w:ascii="宋体" w:hAnsi="宋体" w:hint="eastAsia"/>
          <w:b w:val="0"/>
          <w:bCs w:val="0"/>
          <w:noProof/>
          <w:sz w:val="24"/>
          <w:szCs w:val="24"/>
        </w:rPr>
        <w:t>.2.4</w:t>
      </w:r>
      <w:r w:rsidRPr="00733D95">
        <w:rPr>
          <w:rFonts w:ascii="宋体" w:hAnsi="宋体"/>
          <w:b w:val="0"/>
          <w:bCs w:val="0"/>
          <w:noProof/>
          <w:sz w:val="24"/>
          <w:szCs w:val="24"/>
        </w:rPr>
        <w:t xml:space="preserve"> HKM5</w:t>
      </w:r>
      <w:r w:rsidRPr="00733D95">
        <w:rPr>
          <w:rFonts w:ascii="宋体" w:hAnsi="宋体" w:hint="eastAsia"/>
          <w:b w:val="0"/>
          <w:bCs w:val="0"/>
          <w:noProof/>
          <w:sz w:val="24"/>
          <w:szCs w:val="24"/>
        </w:rPr>
        <w:t>家系</w:t>
      </w:r>
      <w:r w:rsidRPr="00733D95">
        <w:rPr>
          <w:rFonts w:ascii="宋体" w:hAnsi="宋体"/>
          <w:b w:val="0"/>
          <w:bCs w:val="0"/>
          <w:noProof/>
          <w:sz w:val="24"/>
          <w:szCs w:val="24"/>
        </w:rPr>
        <w:t>F</w:t>
      </w:r>
      <w:r w:rsidRPr="00733D95">
        <w:rPr>
          <w:rFonts w:ascii="宋体" w:hAnsi="宋体"/>
          <w:b w:val="0"/>
          <w:bCs w:val="0"/>
          <w:noProof/>
          <w:sz w:val="24"/>
          <w:szCs w:val="24"/>
          <w:vertAlign w:val="subscript"/>
        </w:rPr>
        <w:t>2</w:t>
      </w:r>
      <w:r w:rsidRPr="00733D95">
        <w:rPr>
          <w:rFonts w:ascii="宋体" w:hAnsi="宋体" w:hint="eastAsia"/>
          <w:b w:val="0"/>
          <w:bCs w:val="0"/>
          <w:noProof/>
          <w:sz w:val="24"/>
          <w:szCs w:val="24"/>
        </w:rPr>
        <w:t>群体表型分析</w:t>
      </w:r>
      <w:r w:rsidRPr="00733D95">
        <w:rPr>
          <w:rFonts w:ascii="宋体" w:hAnsi="宋体"/>
          <w:b w:val="0"/>
          <w:noProof/>
          <w:sz w:val="24"/>
          <w:szCs w:val="24"/>
        </w:rPr>
        <w:tab/>
      </w:r>
      <w:r>
        <w:rPr>
          <w:rFonts w:ascii="宋体" w:hAnsi="宋体" w:hint="eastAsia"/>
          <w:b w:val="0"/>
          <w:noProof/>
          <w:sz w:val="24"/>
          <w:szCs w:val="24"/>
        </w:rPr>
        <w:t>23</w:t>
      </w:r>
    </w:p>
    <w:p w:rsidR="00516A0A" w:rsidRPr="00733D95" w:rsidRDefault="00516A0A" w:rsidP="00516A0A">
      <w:pPr>
        <w:pStyle w:val="10"/>
        <w:tabs>
          <w:tab w:val="right" w:leader="dot" w:pos="8665"/>
        </w:tabs>
        <w:spacing w:before="0" w:after="0" w:line="300" w:lineRule="auto"/>
        <w:rPr>
          <w:rFonts w:ascii="宋体" w:hAnsi="宋体"/>
          <w:b w:val="0"/>
          <w:bCs w:val="0"/>
          <w:caps w:val="0"/>
          <w:noProof/>
          <w:kern w:val="2"/>
          <w:sz w:val="24"/>
          <w:szCs w:val="24"/>
        </w:rPr>
      </w:pPr>
      <w:r w:rsidRPr="00733D95">
        <w:rPr>
          <w:rFonts w:ascii="宋体" w:hAnsi="宋体"/>
          <w:b w:val="0"/>
          <w:bCs w:val="0"/>
          <w:noProof/>
          <w:sz w:val="24"/>
          <w:szCs w:val="24"/>
        </w:rPr>
        <w:t xml:space="preserve">4 </w:t>
      </w:r>
      <w:r w:rsidRPr="00733D95">
        <w:rPr>
          <w:rFonts w:ascii="宋体" w:hAnsi="宋体" w:hint="eastAsia"/>
          <w:b w:val="0"/>
          <w:bCs w:val="0"/>
          <w:noProof/>
          <w:sz w:val="24"/>
          <w:szCs w:val="24"/>
        </w:rPr>
        <w:t>讨论</w:t>
      </w:r>
      <w:r w:rsidRPr="00733D95">
        <w:rPr>
          <w:rFonts w:ascii="宋体" w:hAnsi="宋体"/>
          <w:b w:val="0"/>
          <w:noProof/>
          <w:sz w:val="24"/>
          <w:szCs w:val="24"/>
        </w:rPr>
        <w:tab/>
      </w:r>
      <w:r>
        <w:rPr>
          <w:rFonts w:ascii="宋体" w:hAnsi="宋体" w:hint="eastAsia"/>
          <w:b w:val="0"/>
          <w:noProof/>
          <w:sz w:val="24"/>
          <w:szCs w:val="24"/>
        </w:rPr>
        <w:t>23</w:t>
      </w:r>
    </w:p>
    <w:p w:rsidR="00516A0A" w:rsidRPr="00733D95" w:rsidRDefault="00516A0A" w:rsidP="00516A0A">
      <w:pPr>
        <w:pStyle w:val="20"/>
        <w:tabs>
          <w:tab w:val="right" w:leader="dot" w:pos="8665"/>
        </w:tabs>
        <w:spacing w:line="300" w:lineRule="auto"/>
        <w:ind w:leftChars="200" w:left="420"/>
        <w:rPr>
          <w:rFonts w:ascii="宋体" w:hAnsi="宋体"/>
          <w:smallCaps w:val="0"/>
          <w:noProof/>
          <w:kern w:val="2"/>
          <w:sz w:val="24"/>
          <w:szCs w:val="24"/>
        </w:rPr>
      </w:pPr>
      <w:r w:rsidRPr="00733D95">
        <w:rPr>
          <w:rFonts w:ascii="宋体" w:hAnsi="宋体"/>
          <w:noProof/>
          <w:sz w:val="24"/>
          <w:szCs w:val="24"/>
        </w:rPr>
        <w:t xml:space="preserve">4.1 </w:t>
      </w:r>
      <w:r w:rsidRPr="00733D95">
        <w:rPr>
          <w:rFonts w:ascii="宋体" w:hAnsi="宋体" w:hint="eastAsia"/>
          <w:noProof/>
          <w:sz w:val="24"/>
          <w:szCs w:val="24"/>
        </w:rPr>
        <w:t>真假杂种鉴定</w:t>
      </w:r>
      <w:r w:rsidRPr="00733D95">
        <w:rPr>
          <w:rFonts w:ascii="宋体" w:hAnsi="宋体"/>
          <w:noProof/>
          <w:sz w:val="24"/>
          <w:szCs w:val="24"/>
        </w:rPr>
        <w:t>SSR</w:t>
      </w:r>
      <w:r w:rsidRPr="00733D95">
        <w:rPr>
          <w:rFonts w:ascii="宋体" w:hAnsi="宋体" w:hint="eastAsia"/>
          <w:noProof/>
          <w:sz w:val="24"/>
          <w:szCs w:val="24"/>
        </w:rPr>
        <w:t>分子标记的选择</w:t>
      </w:r>
      <w:r w:rsidRPr="00733D95">
        <w:rPr>
          <w:rFonts w:ascii="宋体" w:hAnsi="宋体"/>
          <w:noProof/>
          <w:sz w:val="24"/>
          <w:szCs w:val="24"/>
        </w:rPr>
        <w:tab/>
      </w:r>
      <w:r>
        <w:rPr>
          <w:rFonts w:ascii="宋体" w:hAnsi="宋体" w:hint="eastAsia"/>
          <w:noProof/>
          <w:sz w:val="24"/>
          <w:szCs w:val="24"/>
        </w:rPr>
        <w:t>23</w:t>
      </w:r>
    </w:p>
    <w:p w:rsidR="00516A0A" w:rsidRPr="00733D95" w:rsidRDefault="00516A0A" w:rsidP="00516A0A">
      <w:pPr>
        <w:pStyle w:val="20"/>
        <w:tabs>
          <w:tab w:val="right" w:leader="dot" w:pos="8665"/>
        </w:tabs>
        <w:spacing w:line="300" w:lineRule="auto"/>
        <w:ind w:leftChars="200" w:left="420"/>
        <w:rPr>
          <w:rFonts w:ascii="宋体" w:hAnsi="宋体"/>
          <w:smallCaps w:val="0"/>
          <w:noProof/>
          <w:kern w:val="2"/>
          <w:sz w:val="24"/>
          <w:szCs w:val="24"/>
        </w:rPr>
      </w:pPr>
      <w:r w:rsidRPr="00733D95">
        <w:rPr>
          <w:rFonts w:ascii="宋体" w:hAnsi="宋体"/>
          <w:noProof/>
          <w:sz w:val="24"/>
          <w:szCs w:val="24"/>
        </w:rPr>
        <w:t>4.2 F</w:t>
      </w:r>
      <w:r w:rsidRPr="00733D95">
        <w:rPr>
          <w:rFonts w:ascii="宋体" w:hAnsi="宋体"/>
          <w:noProof/>
          <w:sz w:val="24"/>
          <w:szCs w:val="24"/>
          <w:vertAlign w:val="subscript"/>
        </w:rPr>
        <w:t>2</w:t>
      </w:r>
      <w:r w:rsidRPr="00733D95">
        <w:rPr>
          <w:rFonts w:ascii="宋体" w:hAnsi="宋体" w:hint="eastAsia"/>
          <w:noProof/>
          <w:sz w:val="24"/>
          <w:szCs w:val="24"/>
        </w:rPr>
        <w:t>群体表型分析讨论</w:t>
      </w:r>
      <w:r w:rsidRPr="00733D95">
        <w:rPr>
          <w:rFonts w:ascii="宋体" w:hAnsi="宋体"/>
          <w:noProof/>
          <w:sz w:val="24"/>
          <w:szCs w:val="24"/>
        </w:rPr>
        <w:tab/>
      </w:r>
      <w:r>
        <w:rPr>
          <w:rFonts w:ascii="宋体" w:hAnsi="宋体" w:hint="eastAsia"/>
          <w:noProof/>
          <w:sz w:val="24"/>
          <w:szCs w:val="24"/>
        </w:rPr>
        <w:t>25</w:t>
      </w:r>
    </w:p>
    <w:p w:rsidR="00516A0A" w:rsidRPr="00733D95" w:rsidRDefault="00516A0A" w:rsidP="00516A0A">
      <w:pPr>
        <w:pStyle w:val="20"/>
        <w:tabs>
          <w:tab w:val="right" w:leader="dot" w:pos="8665"/>
        </w:tabs>
        <w:spacing w:line="300" w:lineRule="auto"/>
        <w:ind w:leftChars="200" w:left="420"/>
        <w:rPr>
          <w:rFonts w:ascii="宋体" w:hAnsi="宋体"/>
          <w:smallCaps w:val="0"/>
          <w:noProof/>
          <w:kern w:val="2"/>
          <w:sz w:val="24"/>
          <w:szCs w:val="24"/>
        </w:rPr>
      </w:pPr>
      <w:r w:rsidRPr="00733D95">
        <w:rPr>
          <w:rFonts w:ascii="宋体" w:hAnsi="宋体"/>
          <w:noProof/>
          <w:sz w:val="24"/>
          <w:szCs w:val="24"/>
        </w:rPr>
        <w:t xml:space="preserve">4.4 </w:t>
      </w:r>
      <w:r w:rsidRPr="00733D95">
        <w:rPr>
          <w:rFonts w:ascii="宋体" w:hAnsi="宋体" w:hint="eastAsia"/>
          <w:noProof/>
          <w:sz w:val="24"/>
          <w:szCs w:val="24"/>
        </w:rPr>
        <w:t>后续工作展望</w:t>
      </w:r>
      <w:r w:rsidRPr="00733D95">
        <w:rPr>
          <w:rFonts w:ascii="宋体" w:hAnsi="宋体"/>
          <w:noProof/>
          <w:sz w:val="24"/>
          <w:szCs w:val="24"/>
        </w:rPr>
        <w:tab/>
      </w:r>
      <w:r>
        <w:rPr>
          <w:rFonts w:ascii="宋体" w:hAnsi="宋体" w:hint="eastAsia"/>
          <w:noProof/>
          <w:sz w:val="24"/>
          <w:szCs w:val="24"/>
        </w:rPr>
        <w:t>25</w:t>
      </w:r>
    </w:p>
    <w:p w:rsidR="00516A0A" w:rsidRPr="00733D95" w:rsidRDefault="00516A0A" w:rsidP="00516A0A">
      <w:pPr>
        <w:pStyle w:val="10"/>
        <w:tabs>
          <w:tab w:val="right" w:leader="dot" w:pos="8665"/>
        </w:tabs>
        <w:spacing w:before="0" w:after="0" w:line="300" w:lineRule="auto"/>
        <w:rPr>
          <w:rFonts w:ascii="宋体" w:hAnsi="宋体"/>
          <w:b w:val="0"/>
          <w:bCs w:val="0"/>
          <w:caps w:val="0"/>
          <w:noProof/>
          <w:kern w:val="2"/>
          <w:sz w:val="24"/>
          <w:szCs w:val="24"/>
        </w:rPr>
      </w:pPr>
      <w:r w:rsidRPr="00733D95">
        <w:rPr>
          <w:rFonts w:ascii="宋体" w:hAnsi="宋体" w:hint="eastAsia"/>
          <w:b w:val="0"/>
          <w:bCs w:val="0"/>
          <w:noProof/>
          <w:sz w:val="24"/>
          <w:szCs w:val="24"/>
        </w:rPr>
        <w:t>参考文献</w:t>
      </w:r>
      <w:r w:rsidRPr="00733D95">
        <w:rPr>
          <w:rFonts w:ascii="宋体" w:hAnsi="宋体"/>
          <w:b w:val="0"/>
          <w:noProof/>
          <w:sz w:val="24"/>
          <w:szCs w:val="24"/>
        </w:rPr>
        <w:tab/>
      </w:r>
      <w:r>
        <w:rPr>
          <w:rFonts w:ascii="宋体" w:hAnsi="宋体" w:hint="eastAsia"/>
          <w:b w:val="0"/>
          <w:noProof/>
          <w:sz w:val="24"/>
          <w:szCs w:val="24"/>
        </w:rPr>
        <w:t>26</w:t>
      </w:r>
    </w:p>
    <w:p w:rsidR="00516A0A" w:rsidRPr="00733D95" w:rsidRDefault="00516A0A" w:rsidP="00516A0A">
      <w:pPr>
        <w:pStyle w:val="10"/>
        <w:tabs>
          <w:tab w:val="right" w:leader="dot" w:pos="8665"/>
        </w:tabs>
        <w:spacing w:before="0" w:after="0" w:line="300" w:lineRule="auto"/>
        <w:rPr>
          <w:rFonts w:ascii="宋体" w:hAnsi="宋体"/>
          <w:b w:val="0"/>
          <w:bCs w:val="0"/>
          <w:caps w:val="0"/>
          <w:noProof/>
          <w:kern w:val="2"/>
          <w:sz w:val="24"/>
          <w:szCs w:val="24"/>
        </w:rPr>
      </w:pPr>
      <w:r w:rsidRPr="00733D95">
        <w:rPr>
          <w:rFonts w:ascii="宋体" w:hAnsi="宋体" w:hint="eastAsia"/>
          <w:b w:val="0"/>
          <w:bCs w:val="0"/>
          <w:noProof/>
          <w:sz w:val="24"/>
          <w:szCs w:val="24"/>
        </w:rPr>
        <w:t>致谢</w:t>
      </w:r>
      <w:r w:rsidRPr="00733D95">
        <w:rPr>
          <w:rFonts w:ascii="宋体" w:hAnsi="宋体"/>
          <w:b w:val="0"/>
          <w:noProof/>
          <w:sz w:val="24"/>
          <w:szCs w:val="24"/>
        </w:rPr>
        <w:tab/>
      </w:r>
      <w:r>
        <w:rPr>
          <w:rFonts w:ascii="宋体" w:hAnsi="宋体" w:hint="eastAsia"/>
          <w:b w:val="0"/>
          <w:noProof/>
          <w:sz w:val="24"/>
          <w:szCs w:val="24"/>
        </w:rPr>
        <w:t>28</w:t>
      </w:r>
    </w:p>
    <w:p w:rsidR="00516A0A" w:rsidRPr="00733D95" w:rsidRDefault="00516A0A" w:rsidP="00516A0A">
      <w:pPr>
        <w:pStyle w:val="10"/>
        <w:tabs>
          <w:tab w:val="right" w:leader="dot" w:pos="8665"/>
        </w:tabs>
        <w:spacing w:before="0" w:after="0" w:line="300" w:lineRule="auto"/>
        <w:rPr>
          <w:rFonts w:ascii="宋体" w:hAnsi="宋体"/>
          <w:b w:val="0"/>
          <w:bCs w:val="0"/>
          <w:caps w:val="0"/>
          <w:noProof/>
          <w:kern w:val="2"/>
          <w:sz w:val="24"/>
          <w:szCs w:val="24"/>
        </w:rPr>
      </w:pPr>
      <w:r w:rsidRPr="00733D95">
        <w:rPr>
          <w:rFonts w:ascii="宋体" w:hAnsi="宋体" w:hint="eastAsia"/>
          <w:b w:val="0"/>
          <w:bCs w:val="0"/>
          <w:noProof/>
          <w:sz w:val="24"/>
          <w:szCs w:val="24"/>
        </w:rPr>
        <w:t>附录：部分实验的详细操作程序</w:t>
      </w:r>
      <w:r w:rsidRPr="00733D95">
        <w:rPr>
          <w:rFonts w:ascii="宋体" w:hAnsi="宋体"/>
          <w:b w:val="0"/>
          <w:noProof/>
          <w:sz w:val="24"/>
          <w:szCs w:val="24"/>
        </w:rPr>
        <w:tab/>
      </w:r>
      <w:r>
        <w:rPr>
          <w:rFonts w:ascii="宋体" w:hAnsi="宋体" w:hint="eastAsia"/>
          <w:b w:val="0"/>
          <w:noProof/>
          <w:sz w:val="24"/>
          <w:szCs w:val="24"/>
        </w:rPr>
        <w:t>29</w:t>
      </w:r>
    </w:p>
    <w:p w:rsidR="00516A0A" w:rsidRDefault="00516A0A" w:rsidP="00516A0A">
      <w:pPr>
        <w:pStyle w:val="10"/>
        <w:tabs>
          <w:tab w:val="right" w:leader="dot" w:pos="8665"/>
        </w:tabs>
        <w:spacing w:before="0" w:after="0" w:line="300" w:lineRule="auto"/>
        <w:rPr>
          <w:lang w:val="en-GB"/>
        </w:rPr>
      </w:pPr>
      <w:r w:rsidRPr="00733D95">
        <w:rPr>
          <w:rFonts w:ascii="宋体" w:hAnsi="宋体" w:hint="eastAsia"/>
          <w:b w:val="0"/>
          <w:noProof/>
          <w:sz w:val="24"/>
          <w:szCs w:val="24"/>
        </w:rPr>
        <w:t>附表</w:t>
      </w:r>
      <w:r w:rsidRPr="00733D95">
        <w:rPr>
          <w:rFonts w:ascii="宋体" w:hAnsi="宋体"/>
          <w:noProof/>
          <w:sz w:val="24"/>
          <w:szCs w:val="24"/>
        </w:rPr>
        <w:tab/>
      </w:r>
      <w:r>
        <w:rPr>
          <w:rFonts w:ascii="宋体" w:hAnsi="宋体" w:hint="eastAsia"/>
          <w:noProof/>
          <w:sz w:val="24"/>
          <w:szCs w:val="24"/>
        </w:rPr>
        <w:t>31</w:t>
      </w:r>
      <w:r>
        <w:rPr>
          <w:rFonts w:hint="eastAsia"/>
          <w:noProof/>
        </w:rPr>
        <w:t xml:space="preserve"> </w:t>
      </w:r>
      <w:r w:rsidR="00930583" w:rsidRPr="00C774ED">
        <w:rPr>
          <w:lang w:val="en-GB"/>
        </w:rPr>
        <w:fldChar w:fldCharType="end"/>
      </w:r>
    </w:p>
    <w:p w:rsidR="00516A0A" w:rsidRPr="002F6A3C" w:rsidRDefault="00516A0A" w:rsidP="00516A0A">
      <w:pPr>
        <w:spacing w:before="100" w:beforeAutospacing="1" w:after="100" w:afterAutospacing="1"/>
        <w:jc w:val="center"/>
        <w:rPr>
          <w:rFonts w:ascii="宋体" w:hAnsi="宋体"/>
          <w:bCs/>
          <w:caps/>
          <w:sz w:val="24"/>
          <w:szCs w:val="24"/>
          <w:lang w:val="en-GB"/>
        </w:rPr>
        <w:sectPr w:rsidR="00516A0A" w:rsidRPr="002F6A3C" w:rsidSect="00703B65">
          <w:headerReference w:type="default" r:id="rId12"/>
          <w:footerReference w:type="default" r:id="rId13"/>
          <w:type w:val="nextColumn"/>
          <w:pgSz w:w="11907" w:h="16840" w:code="9"/>
          <w:pgMar w:top="1701" w:right="1418" w:bottom="1418" w:left="1814" w:header="1134" w:footer="720" w:gutter="0"/>
          <w:pgNumType w:fmt="upperRoman" w:start="1"/>
          <w:cols w:space="720"/>
          <w:docGrid w:linePitch="271"/>
        </w:sectPr>
      </w:pPr>
      <w:r w:rsidRPr="002F6A3C">
        <w:rPr>
          <w:rFonts w:ascii="宋体" w:hAnsi="宋体" w:hint="eastAsia"/>
          <w:bCs/>
          <w:noProof/>
          <w:sz w:val="24"/>
          <w:szCs w:val="24"/>
        </w:rPr>
        <w:t>（</w:t>
      </w:r>
      <w:r>
        <w:rPr>
          <w:rFonts w:ascii="宋体" w:hAnsi="宋体" w:hint="eastAsia"/>
          <w:bCs/>
          <w:noProof/>
          <w:sz w:val="24"/>
        </w:rPr>
        <w:t>中文用</w:t>
      </w:r>
      <w:r w:rsidRPr="00C774ED">
        <w:rPr>
          <w:rFonts w:ascii="宋体" w:hAnsi="宋体" w:hint="eastAsia"/>
          <w:bCs/>
          <w:noProof/>
          <w:sz w:val="24"/>
        </w:rPr>
        <w:t>小四宋体</w:t>
      </w:r>
      <w:r>
        <w:rPr>
          <w:rFonts w:ascii="宋体" w:hAnsi="宋体" w:hint="eastAsia"/>
          <w:bCs/>
          <w:noProof/>
          <w:sz w:val="24"/>
        </w:rPr>
        <w:t>，英文用小四</w:t>
      </w:r>
      <w:r w:rsidRPr="00606860">
        <w:rPr>
          <w:sz w:val="24"/>
        </w:rPr>
        <w:t>Times New Roman</w:t>
      </w:r>
      <w:r w:rsidRPr="00606860">
        <w:rPr>
          <w:rFonts w:hint="eastAsia"/>
          <w:sz w:val="24"/>
        </w:rPr>
        <w:t>体</w:t>
      </w:r>
      <w:r w:rsidRPr="00C774ED">
        <w:rPr>
          <w:rFonts w:ascii="宋体" w:hAnsi="宋体" w:hint="eastAsia"/>
          <w:bCs/>
          <w:noProof/>
          <w:sz w:val="24"/>
        </w:rPr>
        <w:t>）</w:t>
      </w:r>
    </w:p>
    <w:p w:rsidR="00516A0A" w:rsidRDefault="00516A0A" w:rsidP="00516A0A">
      <w:pPr>
        <w:pStyle w:val="1"/>
        <w:spacing w:before="0" w:after="0" w:line="300" w:lineRule="auto"/>
        <w:jc w:val="center"/>
        <w:rPr>
          <w:rFonts w:ascii="黑体" w:eastAsia="黑体" w:hAnsi="黑体"/>
          <w:b w:val="0"/>
          <w:bCs w:val="0"/>
          <w:kern w:val="0"/>
          <w:sz w:val="32"/>
        </w:rPr>
      </w:pPr>
      <w:bookmarkStart w:id="0" w:name="_Toc294032360"/>
      <w:bookmarkStart w:id="1" w:name="_Toc294032562"/>
      <w:bookmarkStart w:id="2" w:name="_Toc294037835"/>
      <w:bookmarkStart w:id="3" w:name="_Toc294038234"/>
      <w:bookmarkStart w:id="4" w:name="_Toc294375254"/>
      <w:bookmarkStart w:id="5" w:name="_Toc294376026"/>
      <w:bookmarkStart w:id="6" w:name="_Toc294376110"/>
      <w:bookmarkStart w:id="7" w:name="_Toc294377040"/>
      <w:bookmarkStart w:id="8" w:name="_Toc294378065"/>
      <w:bookmarkStart w:id="9" w:name="_Toc295459593"/>
      <w:r w:rsidRPr="001F32A3">
        <w:rPr>
          <w:rFonts w:ascii="黑体" w:eastAsia="黑体" w:hAnsi="黑体" w:hint="eastAsia"/>
          <w:b w:val="0"/>
          <w:bCs w:val="0"/>
          <w:kern w:val="0"/>
          <w:sz w:val="32"/>
        </w:rPr>
        <w:lastRenderedPageBreak/>
        <w:t>摘要</w:t>
      </w:r>
      <w:bookmarkEnd w:id="0"/>
      <w:bookmarkEnd w:id="1"/>
      <w:bookmarkEnd w:id="2"/>
      <w:bookmarkEnd w:id="3"/>
      <w:bookmarkEnd w:id="4"/>
      <w:bookmarkEnd w:id="5"/>
      <w:bookmarkEnd w:id="6"/>
      <w:bookmarkEnd w:id="7"/>
      <w:bookmarkEnd w:id="8"/>
      <w:bookmarkEnd w:id="9"/>
    </w:p>
    <w:p w:rsidR="00516A0A" w:rsidRPr="00C774ED" w:rsidRDefault="00516A0A" w:rsidP="00516A0A">
      <w:pPr>
        <w:pStyle w:val="1"/>
        <w:spacing w:before="0" w:after="0" w:line="300" w:lineRule="auto"/>
        <w:jc w:val="center"/>
        <w:rPr>
          <w:rFonts w:ascii="黑体" w:eastAsia="黑体" w:hAnsi="黑体"/>
          <w:sz w:val="32"/>
        </w:rPr>
      </w:pPr>
      <w:r w:rsidRPr="00C774ED">
        <w:rPr>
          <w:rFonts w:ascii="宋体" w:hAnsi="宋体" w:hint="eastAsia"/>
          <w:b w:val="0"/>
          <w:bCs w:val="0"/>
          <w:sz w:val="24"/>
          <w:szCs w:val="24"/>
        </w:rPr>
        <w:t>（三号黑体加粗 ）</w:t>
      </w:r>
    </w:p>
    <w:p w:rsidR="00516A0A" w:rsidRDefault="00516A0A" w:rsidP="00516A0A">
      <w:pPr>
        <w:spacing w:line="300" w:lineRule="auto"/>
        <w:ind w:firstLineChars="200" w:firstLine="480"/>
        <w:jc w:val="center"/>
        <w:rPr>
          <w:rFonts w:ascii="宋体" w:hAnsi="宋体"/>
          <w:sz w:val="24"/>
          <w:szCs w:val="24"/>
        </w:rPr>
      </w:pPr>
      <w:r>
        <w:rPr>
          <w:rFonts w:ascii="宋体" w:hAnsi="宋体" w:hint="eastAsia"/>
          <w:sz w:val="24"/>
          <w:szCs w:val="24"/>
        </w:rPr>
        <w:t>（空一行）</w:t>
      </w:r>
    </w:p>
    <w:p w:rsidR="00516A0A" w:rsidRDefault="00516A0A" w:rsidP="00516A0A">
      <w:pPr>
        <w:spacing w:line="300" w:lineRule="auto"/>
        <w:rPr>
          <w:rFonts w:ascii="宋体" w:hAnsi="宋体"/>
          <w:sz w:val="24"/>
          <w:szCs w:val="24"/>
        </w:rPr>
      </w:pPr>
      <w:r>
        <w:rPr>
          <w:rFonts w:ascii="宋体" w:hAnsi="宋体" w:hint="eastAsia"/>
          <w:sz w:val="24"/>
          <w:szCs w:val="24"/>
        </w:rPr>
        <w:sym w:font="MS Reference Specialty" w:char="F066"/>
      </w:r>
      <w:r>
        <w:rPr>
          <w:rFonts w:ascii="宋体" w:hAnsi="宋体" w:hint="eastAsia"/>
          <w:sz w:val="24"/>
          <w:szCs w:val="24"/>
        </w:rPr>
        <w:sym w:font="MS Reference Specialty" w:char="F066"/>
      </w:r>
      <w:r w:rsidRPr="001F32A3">
        <w:rPr>
          <w:rFonts w:ascii="宋体" w:hAnsi="宋体" w:hint="eastAsia"/>
          <w:sz w:val="24"/>
          <w:szCs w:val="24"/>
        </w:rPr>
        <w:t>水稻白叶枯病（</w:t>
      </w:r>
      <w:bookmarkStart w:id="10" w:name="OLE_LINK21"/>
      <w:r w:rsidRPr="001F32A3">
        <w:rPr>
          <w:sz w:val="24"/>
          <w:szCs w:val="24"/>
        </w:rPr>
        <w:t>bacterial blight</w:t>
      </w:r>
      <w:bookmarkEnd w:id="10"/>
      <w:r w:rsidRPr="001F32A3">
        <w:rPr>
          <w:sz w:val="24"/>
          <w:szCs w:val="24"/>
        </w:rPr>
        <w:t xml:space="preserve">, </w:t>
      </w:r>
      <w:r w:rsidRPr="001F32A3">
        <w:rPr>
          <w:i/>
          <w:sz w:val="24"/>
          <w:szCs w:val="24"/>
        </w:rPr>
        <w:t>Xanthomonas oryzae</w:t>
      </w:r>
      <w:r w:rsidRPr="001F32A3">
        <w:rPr>
          <w:sz w:val="24"/>
          <w:szCs w:val="24"/>
        </w:rPr>
        <w:t xml:space="preserve"> pv. </w:t>
      </w:r>
      <w:r w:rsidRPr="001F32A3">
        <w:rPr>
          <w:i/>
          <w:sz w:val="24"/>
          <w:szCs w:val="24"/>
        </w:rPr>
        <w:t>oryzae</w:t>
      </w:r>
      <w:r w:rsidRPr="001F32A3">
        <w:rPr>
          <w:rFonts w:hint="eastAsia"/>
          <w:sz w:val="24"/>
          <w:szCs w:val="24"/>
        </w:rPr>
        <w:t>，简称</w:t>
      </w:r>
      <w:r w:rsidRPr="001F32A3">
        <w:rPr>
          <w:i/>
          <w:sz w:val="24"/>
          <w:szCs w:val="24"/>
        </w:rPr>
        <w:t>Xoo</w:t>
      </w:r>
      <w:r w:rsidRPr="001F32A3">
        <w:rPr>
          <w:rFonts w:ascii="宋体" w:hAnsi="宋体" w:hint="eastAsia"/>
          <w:sz w:val="24"/>
          <w:szCs w:val="24"/>
        </w:rPr>
        <w:t>）是世界性病害，是我国南方稻区仅次于稻瘟病的主要稻病之一，对水稻的生产危害极大</w:t>
      </w:r>
      <w:r>
        <w:rPr>
          <w:rFonts w:ascii="宋体" w:hAnsi="宋体"/>
          <w:sz w:val="24"/>
          <w:szCs w:val="24"/>
        </w:rPr>
        <w:t>……</w:t>
      </w:r>
      <w:r w:rsidRPr="00C774ED">
        <w:rPr>
          <w:rFonts w:ascii="宋体" w:hAnsi="宋体" w:hint="eastAsia"/>
          <w:bCs/>
          <w:noProof/>
          <w:sz w:val="24"/>
          <w:szCs w:val="24"/>
        </w:rPr>
        <w:t>（小四宋体）</w:t>
      </w:r>
    </w:p>
    <w:p w:rsidR="00516A0A" w:rsidRPr="001F32A3" w:rsidRDefault="00516A0A" w:rsidP="00516A0A">
      <w:pPr>
        <w:spacing w:line="300" w:lineRule="auto"/>
        <w:ind w:firstLineChars="200" w:firstLine="480"/>
        <w:jc w:val="center"/>
        <w:rPr>
          <w:sz w:val="24"/>
          <w:szCs w:val="24"/>
        </w:rPr>
      </w:pPr>
      <w:r>
        <w:rPr>
          <w:rFonts w:ascii="宋体" w:hAnsi="宋体" w:hint="eastAsia"/>
          <w:sz w:val="24"/>
          <w:szCs w:val="24"/>
        </w:rPr>
        <w:t>（空一行）</w:t>
      </w:r>
    </w:p>
    <w:p w:rsidR="00516A0A" w:rsidRPr="00313769" w:rsidRDefault="00516A0A" w:rsidP="00516A0A">
      <w:pPr>
        <w:pStyle w:val="1"/>
        <w:spacing w:before="0" w:after="0" w:line="300" w:lineRule="auto"/>
        <w:rPr>
          <w:sz w:val="24"/>
          <w:szCs w:val="24"/>
        </w:rPr>
      </w:pPr>
      <w:bookmarkStart w:id="11" w:name="_Toc230846928"/>
      <w:bookmarkStart w:id="12" w:name="_Toc230847556"/>
      <w:bookmarkStart w:id="13" w:name="_Toc230847859"/>
      <w:bookmarkStart w:id="14" w:name="_Toc231009851"/>
      <w:bookmarkStart w:id="15" w:name="_Toc231098087"/>
      <w:bookmarkStart w:id="16" w:name="_Toc231527885"/>
      <w:bookmarkStart w:id="17" w:name="_Toc294032361"/>
      <w:bookmarkStart w:id="18" w:name="_Toc294032563"/>
      <w:bookmarkStart w:id="19" w:name="_Toc294037836"/>
      <w:bookmarkStart w:id="20" w:name="_Toc294038235"/>
      <w:bookmarkStart w:id="21" w:name="_Toc294375255"/>
      <w:bookmarkStart w:id="22" w:name="_Toc294376027"/>
      <w:bookmarkStart w:id="23" w:name="_Toc294376111"/>
      <w:bookmarkStart w:id="24" w:name="_Toc294377041"/>
      <w:bookmarkStart w:id="25" w:name="_Toc294378066"/>
      <w:bookmarkStart w:id="26" w:name="_Toc295459594"/>
      <w:r w:rsidRPr="00313769">
        <w:rPr>
          <w:rFonts w:ascii="黑体" w:eastAsia="黑体" w:hAnsi="黑体" w:hint="eastAsia"/>
          <w:kern w:val="0"/>
          <w:sz w:val="24"/>
          <w:szCs w:val="24"/>
        </w:rPr>
        <w:t>关键</w:t>
      </w:r>
      <w:bookmarkEnd w:id="11"/>
      <w:bookmarkEnd w:id="12"/>
      <w:bookmarkEnd w:id="13"/>
      <w:r w:rsidRPr="00313769">
        <w:rPr>
          <w:rFonts w:ascii="黑体" w:eastAsia="黑体" w:hAnsi="黑体" w:hint="eastAsia"/>
          <w:kern w:val="0"/>
          <w:sz w:val="24"/>
          <w:szCs w:val="24"/>
        </w:rPr>
        <w:t>词</w:t>
      </w:r>
      <w:bookmarkEnd w:id="14"/>
      <w:bookmarkEnd w:id="15"/>
      <w:bookmarkEnd w:id="16"/>
      <w:bookmarkEnd w:id="17"/>
      <w:bookmarkEnd w:id="18"/>
      <w:bookmarkEnd w:id="19"/>
      <w:bookmarkEnd w:id="20"/>
      <w:bookmarkEnd w:id="21"/>
      <w:bookmarkEnd w:id="22"/>
      <w:bookmarkEnd w:id="23"/>
      <w:bookmarkEnd w:id="24"/>
      <w:bookmarkEnd w:id="25"/>
      <w:bookmarkEnd w:id="26"/>
      <w:r w:rsidRPr="00313769">
        <w:rPr>
          <w:rFonts w:ascii="黑体" w:eastAsia="黑体" w:hAnsi="黑体" w:hint="eastAsia"/>
          <w:kern w:val="0"/>
          <w:sz w:val="24"/>
          <w:szCs w:val="24"/>
        </w:rPr>
        <w:t>：</w:t>
      </w:r>
      <w:r w:rsidRPr="00313769">
        <w:rPr>
          <w:rFonts w:hint="eastAsia"/>
          <w:b w:val="0"/>
          <w:sz w:val="24"/>
          <w:szCs w:val="24"/>
        </w:rPr>
        <w:t>水稻；白叶枯病；</w:t>
      </w:r>
      <w:r w:rsidRPr="00313769">
        <w:rPr>
          <w:b w:val="0"/>
          <w:i/>
          <w:sz w:val="24"/>
          <w:szCs w:val="24"/>
        </w:rPr>
        <w:t>Xa</w:t>
      </w:r>
      <w:r w:rsidRPr="00313769">
        <w:rPr>
          <w:rFonts w:hint="eastAsia"/>
          <w:b w:val="0"/>
          <w:i/>
          <w:sz w:val="24"/>
          <w:szCs w:val="24"/>
        </w:rPr>
        <w:t>3/Xa26</w:t>
      </w:r>
      <w:r w:rsidRPr="00313769">
        <w:rPr>
          <w:rFonts w:hint="eastAsia"/>
          <w:b w:val="0"/>
          <w:sz w:val="24"/>
          <w:szCs w:val="24"/>
        </w:rPr>
        <w:t>；辐射诱变；</w:t>
      </w:r>
      <w:r w:rsidRPr="00313769">
        <w:rPr>
          <w:rFonts w:hint="eastAsia"/>
          <w:b w:val="0"/>
          <w:sz w:val="24"/>
          <w:szCs w:val="24"/>
        </w:rPr>
        <w:t>SSR</w:t>
      </w:r>
      <w:r w:rsidRPr="00313769">
        <w:rPr>
          <w:rFonts w:hint="eastAsia"/>
          <w:b w:val="0"/>
          <w:sz w:val="24"/>
          <w:szCs w:val="24"/>
        </w:rPr>
        <w:t>标记</w:t>
      </w:r>
    </w:p>
    <w:p w:rsidR="00516A0A" w:rsidRPr="00313769" w:rsidRDefault="00516A0A" w:rsidP="00516A0A">
      <w:pPr>
        <w:spacing w:line="300" w:lineRule="auto"/>
        <w:ind w:leftChars="-90" w:left="-9" w:hangingChars="75" w:hanging="180"/>
        <w:rPr>
          <w:rFonts w:ascii="宋体" w:hAnsi="宋体"/>
          <w:sz w:val="24"/>
          <w:szCs w:val="24"/>
        </w:rPr>
      </w:pPr>
      <w:r w:rsidRPr="00313769">
        <w:rPr>
          <w:rFonts w:hint="eastAsia"/>
          <w:bCs/>
          <w:noProof/>
          <w:sz w:val="24"/>
          <w:szCs w:val="24"/>
        </w:rPr>
        <w:t>（小四黑体加粗）</w:t>
      </w:r>
      <w:r w:rsidRPr="00313769">
        <w:rPr>
          <w:rFonts w:hint="eastAsia"/>
          <w:bCs/>
          <w:noProof/>
          <w:sz w:val="24"/>
          <w:szCs w:val="24"/>
        </w:rPr>
        <w:t xml:space="preserve">                </w:t>
      </w:r>
      <w:r w:rsidR="00FB6EA7">
        <w:rPr>
          <w:rFonts w:hint="eastAsia"/>
          <w:bCs/>
          <w:noProof/>
          <w:sz w:val="24"/>
          <w:szCs w:val="24"/>
        </w:rPr>
        <w:t xml:space="preserve">  </w:t>
      </w:r>
      <w:r w:rsidRPr="00313769">
        <w:rPr>
          <w:rFonts w:hint="eastAsia"/>
          <w:bCs/>
          <w:noProof/>
          <w:sz w:val="24"/>
          <w:szCs w:val="24"/>
        </w:rPr>
        <w:t>（小四宋体）</w:t>
      </w:r>
    </w:p>
    <w:p w:rsidR="00516A0A" w:rsidRPr="00286DD3" w:rsidRDefault="00516A0A" w:rsidP="00516A0A">
      <w:pPr>
        <w:pStyle w:val="1"/>
        <w:spacing w:before="0" w:after="0" w:line="300" w:lineRule="auto"/>
        <w:jc w:val="center"/>
        <w:rPr>
          <w:rFonts w:eastAsia="黑体"/>
          <w:bCs w:val="0"/>
          <w:kern w:val="0"/>
          <w:sz w:val="32"/>
          <w:szCs w:val="20"/>
        </w:rPr>
      </w:pPr>
      <w:bookmarkStart w:id="27" w:name="_Toc230795059"/>
      <w:bookmarkStart w:id="28" w:name="_Toc230796343"/>
      <w:bookmarkStart w:id="29" w:name="_Toc230796390"/>
      <w:bookmarkStart w:id="30" w:name="_Toc230797230"/>
      <w:bookmarkStart w:id="31" w:name="_Toc230846929"/>
      <w:bookmarkStart w:id="32" w:name="_Toc230847557"/>
      <w:bookmarkStart w:id="33" w:name="_Toc230847860"/>
      <w:bookmarkStart w:id="34" w:name="_Toc231009852"/>
      <w:bookmarkStart w:id="35" w:name="_Toc231098088"/>
      <w:bookmarkStart w:id="36" w:name="_Toc231527886"/>
      <w:bookmarkStart w:id="37" w:name="_Toc294032362"/>
      <w:bookmarkStart w:id="38" w:name="_Toc294032564"/>
      <w:bookmarkStart w:id="39" w:name="_Toc294037837"/>
      <w:bookmarkStart w:id="40" w:name="_Toc294038236"/>
      <w:bookmarkStart w:id="41" w:name="_Toc294375256"/>
      <w:bookmarkStart w:id="42" w:name="_Toc294376028"/>
      <w:bookmarkStart w:id="43" w:name="_Toc294376112"/>
      <w:bookmarkStart w:id="44" w:name="_Toc294377042"/>
      <w:bookmarkStart w:id="45" w:name="_Toc294378067"/>
      <w:bookmarkStart w:id="46" w:name="_Toc295459595"/>
      <w:r w:rsidRPr="00286DD3">
        <w:rPr>
          <w:rFonts w:eastAsia="黑体"/>
          <w:bCs w:val="0"/>
          <w:kern w:val="0"/>
          <w:sz w:val="32"/>
          <w:szCs w:val="20"/>
        </w:rPr>
        <w:t>Abstract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516A0A" w:rsidRPr="00954243" w:rsidRDefault="00516A0A" w:rsidP="00516A0A">
      <w:pPr>
        <w:spacing w:line="300" w:lineRule="auto"/>
        <w:ind w:firstLineChars="200" w:firstLine="480"/>
        <w:jc w:val="center"/>
      </w:pPr>
      <w:r>
        <w:rPr>
          <w:rFonts w:ascii="宋体" w:hAnsi="宋体" w:hint="eastAsia"/>
          <w:sz w:val="24"/>
          <w:szCs w:val="24"/>
        </w:rPr>
        <w:t>（空一行）</w:t>
      </w:r>
    </w:p>
    <w:p w:rsidR="00516A0A" w:rsidRPr="001F32A3" w:rsidRDefault="00516A0A" w:rsidP="00516A0A">
      <w:pPr>
        <w:spacing w:line="300" w:lineRule="auto"/>
        <w:rPr>
          <w:sz w:val="24"/>
          <w:szCs w:val="24"/>
        </w:rPr>
      </w:pPr>
      <w:r>
        <w:rPr>
          <w:rFonts w:ascii="宋体" w:hAnsi="宋体" w:hint="eastAsia"/>
          <w:sz w:val="24"/>
          <w:szCs w:val="24"/>
        </w:rPr>
        <w:sym w:font="MS Reference Specialty" w:char="F066"/>
      </w:r>
      <w:r>
        <w:rPr>
          <w:rFonts w:ascii="宋体" w:hAnsi="宋体" w:hint="eastAsia"/>
          <w:sz w:val="24"/>
          <w:szCs w:val="24"/>
        </w:rPr>
        <w:sym w:font="MS Reference Specialty" w:char="F066"/>
      </w:r>
      <w:r w:rsidRPr="001F32A3">
        <w:rPr>
          <w:sz w:val="24"/>
          <w:szCs w:val="24"/>
        </w:rPr>
        <w:t xml:space="preserve">Bacterial blight caused by </w:t>
      </w:r>
      <w:r w:rsidRPr="001F32A3">
        <w:rPr>
          <w:i/>
          <w:sz w:val="24"/>
          <w:szCs w:val="24"/>
        </w:rPr>
        <w:t>Xanthomonas oryzae</w:t>
      </w:r>
      <w:r w:rsidRPr="001F32A3">
        <w:rPr>
          <w:sz w:val="24"/>
          <w:szCs w:val="24"/>
        </w:rPr>
        <w:t xml:space="preserve"> pv. </w:t>
      </w:r>
      <w:r w:rsidRPr="001F32A3">
        <w:rPr>
          <w:i/>
          <w:sz w:val="24"/>
          <w:szCs w:val="24"/>
        </w:rPr>
        <w:t>oryzae</w:t>
      </w:r>
      <w:r w:rsidRPr="001F32A3">
        <w:rPr>
          <w:sz w:val="24"/>
          <w:szCs w:val="24"/>
        </w:rPr>
        <w:t xml:space="preserve"> (</w:t>
      </w:r>
      <w:r w:rsidRPr="001F32A3">
        <w:rPr>
          <w:i/>
          <w:sz w:val="24"/>
          <w:szCs w:val="24"/>
        </w:rPr>
        <w:t>Xoo</w:t>
      </w:r>
      <w:r w:rsidRPr="001F32A3">
        <w:rPr>
          <w:sz w:val="24"/>
          <w:szCs w:val="24"/>
        </w:rPr>
        <w:t xml:space="preserve">) </w:t>
      </w:r>
      <w:r w:rsidRPr="001F32A3">
        <w:rPr>
          <w:rFonts w:hint="eastAsia"/>
          <w:sz w:val="24"/>
          <w:szCs w:val="24"/>
        </w:rPr>
        <w:t xml:space="preserve">is a worldwide spreaded </w:t>
      </w:r>
      <w:r w:rsidRPr="001F32A3">
        <w:rPr>
          <w:sz w:val="24"/>
          <w:szCs w:val="24"/>
        </w:rPr>
        <w:t xml:space="preserve"> bacterial disease of rice</w:t>
      </w:r>
      <w:r w:rsidRPr="001F32A3">
        <w:rPr>
          <w:rFonts w:hint="eastAsia"/>
          <w:sz w:val="24"/>
          <w:szCs w:val="24"/>
        </w:rPr>
        <w:t xml:space="preserve"> ,which is just second to rice blast as one of the most serious disease of rice. </w:t>
      </w:r>
      <w:r>
        <w:rPr>
          <w:sz w:val="24"/>
          <w:szCs w:val="24"/>
        </w:rPr>
        <w:t>……</w:t>
      </w:r>
      <w:r w:rsidRPr="00C774ED">
        <w:rPr>
          <w:rFonts w:ascii="宋体" w:hAnsi="宋体" w:hint="eastAsia"/>
          <w:bCs/>
          <w:noProof/>
          <w:sz w:val="24"/>
          <w:szCs w:val="24"/>
        </w:rPr>
        <w:t>（小四</w:t>
      </w:r>
      <w:r w:rsidRPr="00674874">
        <w:t>Times New Roman</w:t>
      </w:r>
      <w:r w:rsidRPr="00C774ED">
        <w:rPr>
          <w:rFonts w:ascii="宋体" w:hAnsi="宋体" w:hint="eastAsia"/>
          <w:bCs/>
          <w:noProof/>
          <w:sz w:val="24"/>
          <w:szCs w:val="24"/>
        </w:rPr>
        <w:t>）</w:t>
      </w:r>
    </w:p>
    <w:p w:rsidR="00516A0A" w:rsidRPr="001F32A3" w:rsidRDefault="00516A0A" w:rsidP="00516A0A">
      <w:pPr>
        <w:spacing w:line="300" w:lineRule="auto"/>
        <w:ind w:firstLineChars="200" w:firstLine="480"/>
        <w:jc w:val="center"/>
        <w:rPr>
          <w:sz w:val="24"/>
          <w:szCs w:val="24"/>
        </w:rPr>
      </w:pPr>
      <w:r>
        <w:rPr>
          <w:rFonts w:ascii="宋体" w:hAnsi="宋体" w:hint="eastAsia"/>
          <w:sz w:val="24"/>
          <w:szCs w:val="24"/>
        </w:rPr>
        <w:t>（空一行）</w:t>
      </w:r>
    </w:p>
    <w:p w:rsidR="00516A0A" w:rsidRPr="00313769" w:rsidRDefault="00516A0A" w:rsidP="00516A0A">
      <w:pPr>
        <w:pStyle w:val="1"/>
        <w:spacing w:before="0" w:after="0" w:line="300" w:lineRule="auto"/>
        <w:rPr>
          <w:sz w:val="24"/>
          <w:szCs w:val="24"/>
        </w:rPr>
      </w:pPr>
      <w:bookmarkStart w:id="47" w:name="_Toc230847558"/>
      <w:bookmarkStart w:id="48" w:name="_Toc230847861"/>
      <w:bookmarkStart w:id="49" w:name="_Toc231009853"/>
      <w:bookmarkStart w:id="50" w:name="_Toc231098089"/>
      <w:bookmarkStart w:id="51" w:name="_Toc231527887"/>
      <w:bookmarkStart w:id="52" w:name="_Toc294032363"/>
      <w:bookmarkStart w:id="53" w:name="_Toc294032565"/>
      <w:bookmarkStart w:id="54" w:name="_Toc294037838"/>
      <w:bookmarkStart w:id="55" w:name="_Toc294038237"/>
      <w:bookmarkStart w:id="56" w:name="_Toc294375257"/>
      <w:bookmarkStart w:id="57" w:name="_Toc294376029"/>
      <w:bookmarkStart w:id="58" w:name="_Toc294376113"/>
      <w:bookmarkStart w:id="59" w:name="_Toc294377043"/>
      <w:bookmarkStart w:id="60" w:name="_Toc294378068"/>
      <w:bookmarkStart w:id="61" w:name="_Toc295459596"/>
      <w:r w:rsidRPr="00313769">
        <w:rPr>
          <w:kern w:val="0"/>
          <w:sz w:val="24"/>
          <w:szCs w:val="24"/>
        </w:rPr>
        <w:t>K</w:t>
      </w:r>
      <w:r w:rsidRPr="00313769">
        <w:rPr>
          <w:rFonts w:hint="eastAsia"/>
          <w:kern w:val="0"/>
          <w:sz w:val="24"/>
          <w:szCs w:val="24"/>
        </w:rPr>
        <w:t>eywords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rFonts w:ascii="宋体" w:hAnsi="宋体" w:hint="eastAsia"/>
          <w:sz w:val="24"/>
          <w:szCs w:val="24"/>
        </w:rPr>
        <w:t>：</w:t>
      </w:r>
      <w:r w:rsidRPr="00313769">
        <w:rPr>
          <w:b w:val="0"/>
          <w:sz w:val="24"/>
          <w:szCs w:val="24"/>
        </w:rPr>
        <w:t>bacterial blight; Xa3</w:t>
      </w:r>
      <w:r w:rsidRPr="00313769">
        <w:rPr>
          <w:b w:val="0"/>
          <w:i/>
          <w:sz w:val="24"/>
          <w:szCs w:val="24"/>
        </w:rPr>
        <w:t>/Xa26</w:t>
      </w:r>
      <w:r w:rsidRPr="00313769">
        <w:rPr>
          <w:rFonts w:hint="eastAsia"/>
          <w:b w:val="0"/>
          <w:sz w:val="24"/>
          <w:szCs w:val="24"/>
        </w:rPr>
        <w:t>; SSR  marker</w:t>
      </w:r>
    </w:p>
    <w:p w:rsidR="00516A0A" w:rsidRPr="001F32A3" w:rsidRDefault="00516A0A" w:rsidP="00516A0A">
      <w:pPr>
        <w:spacing w:line="300" w:lineRule="auto"/>
        <w:ind w:leftChars="-90" w:left="-9" w:hangingChars="75" w:hanging="180"/>
        <w:rPr>
          <w:sz w:val="24"/>
          <w:szCs w:val="24"/>
        </w:rPr>
      </w:pPr>
      <w:r w:rsidRPr="00313769">
        <w:rPr>
          <w:rFonts w:ascii="宋体" w:hAnsi="宋体" w:hint="eastAsia"/>
          <w:bCs/>
          <w:noProof/>
          <w:sz w:val="24"/>
          <w:szCs w:val="24"/>
        </w:rPr>
        <w:t>（小四</w:t>
      </w:r>
      <w:r w:rsidRPr="00313769">
        <w:rPr>
          <w:sz w:val="24"/>
          <w:szCs w:val="24"/>
        </w:rPr>
        <w:t>Times New Roman</w:t>
      </w:r>
      <w:r>
        <w:rPr>
          <w:rFonts w:hint="eastAsia"/>
          <w:sz w:val="24"/>
          <w:szCs w:val="24"/>
        </w:rPr>
        <w:t>加粗</w:t>
      </w:r>
      <w:r w:rsidRPr="00313769">
        <w:rPr>
          <w:rFonts w:ascii="宋体" w:hAnsi="宋体" w:hint="eastAsia"/>
          <w:bCs/>
          <w:noProof/>
          <w:sz w:val="24"/>
          <w:szCs w:val="24"/>
        </w:rPr>
        <w:t>）</w:t>
      </w:r>
      <w:r>
        <w:rPr>
          <w:rFonts w:ascii="宋体" w:hAnsi="宋体" w:hint="eastAsia"/>
          <w:bCs/>
          <w:noProof/>
          <w:sz w:val="24"/>
          <w:szCs w:val="24"/>
        </w:rPr>
        <w:t xml:space="preserve">           </w:t>
      </w:r>
      <w:r w:rsidRPr="00313769">
        <w:rPr>
          <w:rFonts w:ascii="宋体" w:hAnsi="宋体" w:hint="eastAsia"/>
          <w:bCs/>
          <w:noProof/>
          <w:sz w:val="24"/>
          <w:szCs w:val="24"/>
        </w:rPr>
        <w:t>（小四</w:t>
      </w:r>
      <w:r w:rsidRPr="00313769">
        <w:rPr>
          <w:sz w:val="24"/>
          <w:szCs w:val="24"/>
        </w:rPr>
        <w:t>Times New Roman</w:t>
      </w:r>
      <w:r w:rsidRPr="00313769">
        <w:rPr>
          <w:rFonts w:ascii="宋体" w:hAnsi="宋体" w:hint="eastAsia"/>
          <w:bCs/>
          <w:noProof/>
          <w:sz w:val="24"/>
          <w:szCs w:val="24"/>
        </w:rPr>
        <w:t>）</w:t>
      </w:r>
    </w:p>
    <w:p w:rsidR="00516A0A" w:rsidRPr="001F32A3" w:rsidRDefault="00516A0A" w:rsidP="00516A0A">
      <w:pPr>
        <w:spacing w:line="300" w:lineRule="auto"/>
        <w:rPr>
          <w:sz w:val="24"/>
          <w:szCs w:val="24"/>
        </w:rPr>
      </w:pPr>
    </w:p>
    <w:p w:rsidR="00516A0A" w:rsidRPr="001F32A3" w:rsidRDefault="00516A0A" w:rsidP="00516A0A">
      <w:pPr>
        <w:spacing w:line="300" w:lineRule="auto"/>
        <w:rPr>
          <w:sz w:val="24"/>
          <w:szCs w:val="24"/>
        </w:rPr>
        <w:sectPr w:rsidR="00516A0A" w:rsidRPr="001F32A3" w:rsidSect="00703B65">
          <w:headerReference w:type="default" r:id="rId14"/>
          <w:footerReference w:type="even" r:id="rId15"/>
          <w:footerReference w:type="default" r:id="rId16"/>
          <w:type w:val="nextColumn"/>
          <w:pgSz w:w="11907" w:h="16840" w:code="9"/>
          <w:pgMar w:top="1701" w:right="1418" w:bottom="1418" w:left="1814" w:header="1134" w:footer="720" w:gutter="0"/>
          <w:pgNumType w:fmt="lowerRoman" w:start="1"/>
          <w:cols w:space="720"/>
          <w:docGrid w:linePitch="271"/>
        </w:sectPr>
      </w:pPr>
    </w:p>
    <w:p w:rsidR="00516A0A" w:rsidRDefault="00516A0A" w:rsidP="00516A0A">
      <w:pPr>
        <w:pStyle w:val="1"/>
        <w:spacing w:before="0" w:after="0" w:line="300" w:lineRule="auto"/>
        <w:rPr>
          <w:rFonts w:ascii="黑体" w:eastAsia="黑体" w:hAnsi="黑体"/>
          <w:b w:val="0"/>
          <w:bCs w:val="0"/>
          <w:kern w:val="0"/>
          <w:sz w:val="32"/>
        </w:rPr>
      </w:pPr>
      <w:bookmarkStart w:id="62" w:name="_Toc231098090"/>
      <w:bookmarkStart w:id="63" w:name="_Toc231527888"/>
      <w:bookmarkStart w:id="64" w:name="_Toc294032364"/>
      <w:bookmarkStart w:id="65" w:name="_Toc294032566"/>
      <w:bookmarkStart w:id="66" w:name="_Toc294037839"/>
      <w:bookmarkStart w:id="67" w:name="_Toc294038238"/>
      <w:bookmarkStart w:id="68" w:name="_Toc294375258"/>
      <w:bookmarkStart w:id="69" w:name="_Toc294376030"/>
      <w:bookmarkStart w:id="70" w:name="_Toc294376114"/>
      <w:bookmarkStart w:id="71" w:name="_Toc294377044"/>
      <w:bookmarkStart w:id="72" w:name="_Toc294378069"/>
      <w:bookmarkStart w:id="73" w:name="_Toc295459597"/>
      <w:r w:rsidRPr="001F32A3">
        <w:rPr>
          <w:rFonts w:ascii="黑体" w:eastAsia="黑体" w:hAnsi="黑体" w:hint="eastAsia"/>
          <w:b w:val="0"/>
          <w:bCs w:val="0"/>
          <w:kern w:val="0"/>
          <w:sz w:val="32"/>
        </w:rPr>
        <w:lastRenderedPageBreak/>
        <w:t>1 前言</w:t>
      </w:r>
      <w:bookmarkEnd w:id="62"/>
      <w:bookmarkEnd w:id="63"/>
      <w:bookmarkEnd w:id="64"/>
      <w:bookmarkEnd w:id="65"/>
      <w:bookmarkEnd w:id="66"/>
      <w:bookmarkEnd w:id="67"/>
      <w:bookmarkEnd w:id="68"/>
      <w:bookmarkEnd w:id="69"/>
      <w:bookmarkEnd w:id="70"/>
      <w:bookmarkEnd w:id="71"/>
      <w:bookmarkEnd w:id="72"/>
      <w:bookmarkEnd w:id="73"/>
      <w:r>
        <w:rPr>
          <w:rFonts w:ascii="黑体" w:eastAsia="黑体" w:hAnsi="黑体" w:hint="eastAsia"/>
          <w:b w:val="0"/>
          <w:bCs w:val="0"/>
          <w:kern w:val="0"/>
          <w:sz w:val="32"/>
        </w:rPr>
        <w:t xml:space="preserve"> </w:t>
      </w:r>
    </w:p>
    <w:p w:rsidR="00516A0A" w:rsidRPr="001F32A3" w:rsidRDefault="00516A0A" w:rsidP="00516A0A">
      <w:pPr>
        <w:pStyle w:val="1"/>
        <w:spacing w:before="0" w:after="0" w:line="300" w:lineRule="auto"/>
        <w:rPr>
          <w:rFonts w:ascii="黑体" w:eastAsia="黑体" w:hAnsi="黑体"/>
          <w:b w:val="0"/>
          <w:bCs w:val="0"/>
          <w:kern w:val="0"/>
          <w:sz w:val="32"/>
        </w:rPr>
      </w:pPr>
      <w:r w:rsidRPr="00C774ED">
        <w:rPr>
          <w:rFonts w:ascii="宋体" w:hAnsi="宋体" w:hint="eastAsia"/>
          <w:b w:val="0"/>
          <w:bCs w:val="0"/>
          <w:sz w:val="24"/>
          <w:szCs w:val="24"/>
        </w:rPr>
        <w:t>（</w:t>
      </w:r>
      <w:r>
        <w:rPr>
          <w:rFonts w:ascii="宋体" w:hAnsi="宋体" w:hint="eastAsia"/>
          <w:b w:val="0"/>
          <w:bCs w:val="0"/>
          <w:sz w:val="24"/>
          <w:szCs w:val="24"/>
        </w:rPr>
        <w:t>一级标题：</w:t>
      </w:r>
      <w:r w:rsidRPr="00C774ED">
        <w:rPr>
          <w:rFonts w:ascii="宋体" w:hAnsi="宋体" w:hint="eastAsia"/>
          <w:b w:val="0"/>
          <w:bCs w:val="0"/>
          <w:sz w:val="24"/>
          <w:szCs w:val="24"/>
        </w:rPr>
        <w:t>三号黑体加粗 ）</w:t>
      </w:r>
    </w:p>
    <w:p w:rsidR="00516A0A" w:rsidRDefault="00516A0A" w:rsidP="00516A0A">
      <w:pPr>
        <w:pStyle w:val="2"/>
        <w:numPr>
          <w:ilvl w:val="1"/>
          <w:numId w:val="1"/>
        </w:numPr>
        <w:spacing w:before="0" w:after="0" w:line="300" w:lineRule="auto"/>
        <w:jc w:val="both"/>
        <w:rPr>
          <w:rFonts w:ascii="黑体"/>
          <w:b w:val="0"/>
          <w:sz w:val="30"/>
          <w:szCs w:val="30"/>
        </w:rPr>
      </w:pPr>
      <w:bookmarkStart w:id="74" w:name="_Toc230797233"/>
      <w:bookmarkStart w:id="75" w:name="_Toc230846932"/>
      <w:bookmarkStart w:id="76" w:name="_Toc230847560"/>
      <w:bookmarkStart w:id="77" w:name="_Toc230847863"/>
      <w:bookmarkStart w:id="78" w:name="_Toc231009380"/>
      <w:bookmarkStart w:id="79" w:name="_Toc231012964"/>
      <w:bookmarkStart w:id="80" w:name="_Toc231098091"/>
      <w:bookmarkStart w:id="81" w:name="_Toc231527889"/>
      <w:bookmarkStart w:id="82" w:name="_Toc294032365"/>
      <w:bookmarkStart w:id="83" w:name="_Toc294032567"/>
      <w:bookmarkStart w:id="84" w:name="_Toc294037840"/>
      <w:bookmarkStart w:id="85" w:name="_Toc294038239"/>
      <w:bookmarkStart w:id="86" w:name="_Toc294375259"/>
      <w:bookmarkStart w:id="87" w:name="_Toc294376031"/>
      <w:bookmarkStart w:id="88" w:name="_Toc294376115"/>
      <w:bookmarkStart w:id="89" w:name="_Toc294377045"/>
      <w:bookmarkStart w:id="90" w:name="_Toc294378070"/>
      <w:bookmarkStart w:id="91" w:name="_Toc295459598"/>
      <w:r w:rsidRPr="001F32A3">
        <w:rPr>
          <w:rFonts w:ascii="黑体" w:hint="eastAsia"/>
          <w:b w:val="0"/>
          <w:sz w:val="30"/>
          <w:szCs w:val="30"/>
        </w:rPr>
        <w:t>问题的由来</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rsidR="00516A0A" w:rsidRPr="001F32A3" w:rsidRDefault="00516A0A" w:rsidP="00516A0A">
      <w:pPr>
        <w:pStyle w:val="2"/>
        <w:spacing w:before="0" w:after="0" w:line="300" w:lineRule="auto"/>
        <w:jc w:val="both"/>
        <w:rPr>
          <w:rFonts w:ascii="黑体"/>
          <w:b w:val="0"/>
          <w:sz w:val="30"/>
          <w:szCs w:val="30"/>
        </w:rPr>
      </w:pPr>
      <w:r>
        <w:rPr>
          <w:rFonts w:ascii="黑体" w:hint="eastAsia"/>
          <w:b w:val="0"/>
          <w:sz w:val="30"/>
          <w:szCs w:val="30"/>
        </w:rPr>
        <w:t xml:space="preserve"> </w:t>
      </w:r>
      <w:r w:rsidRPr="00085E4A">
        <w:rPr>
          <w:rFonts w:ascii="宋体" w:eastAsia="宋体" w:hAnsi="宋体" w:hint="eastAsia"/>
          <w:b w:val="0"/>
          <w:bCs w:val="0"/>
          <w:sz w:val="24"/>
          <w:szCs w:val="24"/>
        </w:rPr>
        <w:t>（</w:t>
      </w:r>
      <w:r>
        <w:rPr>
          <w:rFonts w:ascii="宋体" w:eastAsia="宋体" w:hAnsi="宋体" w:hint="eastAsia"/>
          <w:b w:val="0"/>
          <w:bCs w:val="0"/>
          <w:sz w:val="24"/>
          <w:szCs w:val="24"/>
        </w:rPr>
        <w:t>二级标题：小</w:t>
      </w:r>
      <w:r w:rsidRPr="00085E4A">
        <w:rPr>
          <w:rFonts w:ascii="宋体" w:eastAsia="宋体" w:hAnsi="宋体" w:hint="eastAsia"/>
          <w:b w:val="0"/>
          <w:bCs w:val="0"/>
          <w:sz w:val="24"/>
          <w:szCs w:val="24"/>
        </w:rPr>
        <w:t>三号黑体加粗 ）</w:t>
      </w:r>
    </w:p>
    <w:p w:rsidR="00516A0A" w:rsidRDefault="00516A0A" w:rsidP="00516A0A">
      <w:pPr>
        <w:spacing w:line="300" w:lineRule="auto"/>
        <w:rPr>
          <w:rFonts w:hAnsi="宋体" w:cs="宋体"/>
          <w:sz w:val="24"/>
          <w:szCs w:val="24"/>
        </w:rPr>
      </w:pPr>
      <w:r>
        <w:rPr>
          <w:rFonts w:ascii="宋体" w:hAnsi="宋体" w:hint="eastAsia"/>
          <w:sz w:val="24"/>
          <w:szCs w:val="24"/>
        </w:rPr>
        <w:sym w:font="MS Reference Specialty" w:char="F066"/>
      </w:r>
      <w:r>
        <w:rPr>
          <w:rFonts w:ascii="宋体" w:hAnsi="宋体" w:hint="eastAsia"/>
          <w:sz w:val="24"/>
          <w:szCs w:val="24"/>
        </w:rPr>
        <w:sym w:font="MS Reference Specialty" w:char="F066"/>
      </w:r>
      <w:r w:rsidRPr="001F32A3">
        <w:rPr>
          <w:rFonts w:ascii="宋体" w:hAnsi="宋体" w:hint="eastAsia"/>
          <w:sz w:val="24"/>
          <w:szCs w:val="24"/>
        </w:rPr>
        <w:t>水稻白叶枯病是世界上水稻最严重的病害之一。</w:t>
      </w:r>
      <w:r w:rsidRPr="001F32A3">
        <w:rPr>
          <w:i/>
          <w:sz w:val="24"/>
          <w:szCs w:val="24"/>
        </w:rPr>
        <w:t>Xa</w:t>
      </w:r>
      <w:r w:rsidRPr="001F32A3">
        <w:rPr>
          <w:rFonts w:hint="eastAsia"/>
          <w:i/>
          <w:sz w:val="24"/>
          <w:szCs w:val="24"/>
        </w:rPr>
        <w:t>3/Xa26</w:t>
      </w:r>
      <w:r w:rsidRPr="001F32A3">
        <w:rPr>
          <w:rFonts w:ascii="宋体" w:hAnsi="宋体" w:hint="eastAsia"/>
          <w:sz w:val="24"/>
          <w:szCs w:val="24"/>
        </w:rPr>
        <w:t>基因编码</w:t>
      </w:r>
      <w:r>
        <w:rPr>
          <w:rFonts w:hint="eastAsia"/>
          <w:sz w:val="24"/>
          <w:szCs w:val="24"/>
        </w:rPr>
        <w:t>富含亮氨酸片段（</w:t>
      </w:r>
      <w:r w:rsidRPr="001F32A3">
        <w:rPr>
          <w:rFonts w:hint="eastAsia"/>
          <w:sz w:val="24"/>
          <w:szCs w:val="24"/>
        </w:rPr>
        <w:t>leucine-rich repeat</w:t>
      </w:r>
      <w:r>
        <w:rPr>
          <w:rFonts w:hint="eastAsia"/>
          <w:sz w:val="24"/>
          <w:szCs w:val="24"/>
        </w:rPr>
        <w:t>，</w:t>
      </w:r>
      <w:r>
        <w:rPr>
          <w:rFonts w:hint="eastAsia"/>
          <w:sz w:val="24"/>
          <w:szCs w:val="24"/>
        </w:rPr>
        <w:t>LRR</w:t>
      </w:r>
      <w:r>
        <w:rPr>
          <w:rFonts w:hint="eastAsia"/>
          <w:sz w:val="24"/>
          <w:szCs w:val="24"/>
        </w:rPr>
        <w:t>）</w:t>
      </w:r>
      <w:r w:rsidRPr="001F32A3">
        <w:rPr>
          <w:rFonts w:ascii="宋体" w:hAnsi="宋体" w:hint="eastAsia"/>
          <w:sz w:val="24"/>
          <w:szCs w:val="24"/>
        </w:rPr>
        <w:t>受体激酶蛋白，具有</w:t>
      </w:r>
      <w:r w:rsidRPr="001F32A3">
        <w:rPr>
          <w:rFonts w:hint="eastAsia"/>
          <w:sz w:val="24"/>
          <w:szCs w:val="24"/>
        </w:rPr>
        <w:t>具有胞外的</w:t>
      </w:r>
      <w:r w:rsidRPr="001F32A3">
        <w:rPr>
          <w:sz w:val="24"/>
          <w:szCs w:val="24"/>
        </w:rPr>
        <w:t>LRR</w:t>
      </w:r>
      <w:r w:rsidRPr="001F32A3">
        <w:rPr>
          <w:rFonts w:hint="eastAsia"/>
          <w:sz w:val="24"/>
          <w:szCs w:val="24"/>
        </w:rPr>
        <w:t>结构域、单一的跨膜区和胞内的蛋白激酶结构域，</w:t>
      </w:r>
      <w:r w:rsidRPr="001F32A3">
        <w:rPr>
          <w:rFonts w:ascii="宋体" w:hAnsi="宋体" w:hint="eastAsia"/>
          <w:sz w:val="24"/>
          <w:szCs w:val="24"/>
        </w:rPr>
        <w:t>在苗期和成株期均发挥抗性</w:t>
      </w:r>
      <w:r w:rsidRPr="001F32A3">
        <w:rPr>
          <w:rFonts w:hint="eastAsia"/>
          <w:sz w:val="24"/>
          <w:szCs w:val="24"/>
        </w:rPr>
        <w:t>（</w:t>
      </w:r>
      <w:r w:rsidRPr="001F32A3">
        <w:rPr>
          <w:rFonts w:hint="eastAsia"/>
          <w:sz w:val="24"/>
          <w:szCs w:val="24"/>
        </w:rPr>
        <w:t>Sun et al., 2004</w:t>
      </w:r>
      <w:r w:rsidRPr="001F32A3">
        <w:rPr>
          <w:rFonts w:hint="eastAsia"/>
          <w:sz w:val="24"/>
          <w:szCs w:val="24"/>
        </w:rPr>
        <w:t>）</w:t>
      </w:r>
      <w:r>
        <w:rPr>
          <w:rFonts w:hint="eastAsia"/>
          <w:sz w:val="24"/>
          <w:szCs w:val="24"/>
        </w:rPr>
        <w:t>。</w:t>
      </w:r>
    </w:p>
    <w:p w:rsidR="00516A0A" w:rsidRDefault="00516A0A" w:rsidP="00516A0A">
      <w:pPr>
        <w:spacing w:line="300" w:lineRule="auto"/>
        <w:rPr>
          <w:rFonts w:ascii="宋体" w:hAnsi="宋体"/>
          <w:bCs/>
          <w:noProof/>
          <w:sz w:val="24"/>
          <w:szCs w:val="24"/>
        </w:rPr>
      </w:pPr>
      <w:r w:rsidRPr="00C774ED">
        <w:rPr>
          <w:rFonts w:ascii="宋体" w:hAnsi="宋体" w:hint="eastAsia"/>
          <w:bCs/>
          <w:noProof/>
          <w:sz w:val="24"/>
          <w:szCs w:val="24"/>
        </w:rPr>
        <w:t>（</w:t>
      </w:r>
      <w:r>
        <w:rPr>
          <w:rFonts w:ascii="宋体" w:hAnsi="宋体" w:hint="eastAsia"/>
          <w:bCs/>
          <w:noProof/>
          <w:sz w:val="24"/>
          <w:szCs w:val="24"/>
        </w:rPr>
        <w:t>正文：中文用</w:t>
      </w:r>
      <w:r w:rsidRPr="00C774ED">
        <w:rPr>
          <w:rFonts w:ascii="宋体" w:hAnsi="宋体" w:hint="eastAsia"/>
          <w:bCs/>
          <w:noProof/>
          <w:sz w:val="24"/>
          <w:szCs w:val="24"/>
        </w:rPr>
        <w:t>小四宋体</w:t>
      </w:r>
      <w:r>
        <w:rPr>
          <w:rFonts w:ascii="宋体" w:hAnsi="宋体" w:hint="eastAsia"/>
          <w:bCs/>
          <w:noProof/>
          <w:sz w:val="24"/>
          <w:szCs w:val="24"/>
        </w:rPr>
        <w:t>，英文用小四</w:t>
      </w:r>
      <w:r w:rsidRPr="00674874">
        <w:t>Times New Roman</w:t>
      </w:r>
      <w:r>
        <w:rPr>
          <w:rFonts w:hint="eastAsia"/>
        </w:rPr>
        <w:t>体</w:t>
      </w:r>
      <w:r w:rsidRPr="00C774ED">
        <w:rPr>
          <w:rFonts w:ascii="宋体" w:hAnsi="宋体" w:hint="eastAsia"/>
          <w:bCs/>
          <w:noProof/>
          <w:sz w:val="24"/>
          <w:szCs w:val="24"/>
        </w:rPr>
        <w:t>）</w:t>
      </w:r>
    </w:p>
    <w:p w:rsidR="00516A0A" w:rsidRPr="001F32A3" w:rsidRDefault="00516A0A" w:rsidP="00516A0A">
      <w:pPr>
        <w:spacing w:line="300" w:lineRule="auto"/>
        <w:jc w:val="center"/>
        <w:rPr>
          <w:iCs/>
          <w:sz w:val="24"/>
          <w:szCs w:val="24"/>
        </w:rPr>
      </w:pPr>
      <w:r>
        <w:rPr>
          <w:rFonts w:hAnsi="宋体" w:cs="宋体"/>
          <w:sz w:val="24"/>
          <w:szCs w:val="24"/>
        </w:rPr>
        <w:t>……</w:t>
      </w:r>
    </w:p>
    <w:p w:rsidR="00516A0A" w:rsidRDefault="00516A0A" w:rsidP="00516A0A">
      <w:pPr>
        <w:pStyle w:val="2"/>
        <w:spacing w:before="0" w:after="0" w:line="300" w:lineRule="auto"/>
        <w:jc w:val="both"/>
        <w:rPr>
          <w:rFonts w:ascii="黑体"/>
          <w:b w:val="0"/>
          <w:sz w:val="30"/>
          <w:szCs w:val="30"/>
        </w:rPr>
      </w:pPr>
      <w:bookmarkStart w:id="92" w:name="_Toc230797234"/>
      <w:bookmarkStart w:id="93" w:name="_Toc230846933"/>
      <w:bookmarkStart w:id="94" w:name="_Toc230847561"/>
      <w:bookmarkStart w:id="95" w:name="_Toc230847864"/>
      <w:bookmarkStart w:id="96" w:name="_Toc231009381"/>
      <w:bookmarkStart w:id="97" w:name="_Toc231012965"/>
      <w:bookmarkStart w:id="98" w:name="_Toc231098092"/>
      <w:bookmarkStart w:id="99" w:name="_Toc231527890"/>
      <w:bookmarkStart w:id="100" w:name="_Toc294032366"/>
      <w:bookmarkStart w:id="101" w:name="_Toc294032568"/>
      <w:bookmarkStart w:id="102" w:name="_Toc294037841"/>
      <w:bookmarkStart w:id="103" w:name="_Toc294038240"/>
      <w:bookmarkStart w:id="104" w:name="_Toc294375260"/>
      <w:bookmarkStart w:id="105" w:name="_Toc294376032"/>
      <w:bookmarkStart w:id="106" w:name="_Toc294376116"/>
      <w:bookmarkStart w:id="107" w:name="_Toc294377046"/>
      <w:bookmarkStart w:id="108" w:name="_Toc294378071"/>
      <w:bookmarkStart w:id="109" w:name="_Toc295459599"/>
      <w:r w:rsidRPr="001F32A3">
        <w:rPr>
          <w:rFonts w:ascii="黑体" w:hint="eastAsia"/>
          <w:b w:val="0"/>
          <w:sz w:val="30"/>
          <w:szCs w:val="30"/>
        </w:rPr>
        <w:t>1.2 文献综述</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516A0A" w:rsidRPr="001F32A3" w:rsidRDefault="00516A0A" w:rsidP="00516A0A">
      <w:pPr>
        <w:pStyle w:val="2"/>
        <w:spacing w:before="0" w:after="0" w:line="300" w:lineRule="auto"/>
        <w:jc w:val="both"/>
        <w:rPr>
          <w:rFonts w:ascii="黑体"/>
          <w:b w:val="0"/>
          <w:sz w:val="30"/>
          <w:szCs w:val="30"/>
        </w:rPr>
      </w:pPr>
      <w:r w:rsidRPr="00085E4A">
        <w:rPr>
          <w:rFonts w:ascii="宋体" w:eastAsia="宋体" w:hAnsi="宋体" w:hint="eastAsia"/>
          <w:b w:val="0"/>
          <w:bCs w:val="0"/>
          <w:sz w:val="24"/>
          <w:szCs w:val="24"/>
        </w:rPr>
        <w:t>（</w:t>
      </w:r>
      <w:r>
        <w:rPr>
          <w:rFonts w:ascii="宋体" w:eastAsia="宋体" w:hAnsi="宋体" w:hint="eastAsia"/>
          <w:b w:val="0"/>
          <w:bCs w:val="0"/>
          <w:sz w:val="24"/>
          <w:szCs w:val="24"/>
        </w:rPr>
        <w:t>二级标题：小</w:t>
      </w:r>
      <w:r w:rsidRPr="00085E4A">
        <w:rPr>
          <w:rFonts w:ascii="宋体" w:eastAsia="宋体" w:hAnsi="宋体" w:hint="eastAsia"/>
          <w:b w:val="0"/>
          <w:bCs w:val="0"/>
          <w:sz w:val="24"/>
          <w:szCs w:val="24"/>
        </w:rPr>
        <w:t>三号黑体加粗 ）</w:t>
      </w:r>
    </w:p>
    <w:p w:rsidR="00516A0A" w:rsidRDefault="00516A0A" w:rsidP="00516A0A">
      <w:pPr>
        <w:pStyle w:val="3"/>
        <w:spacing w:before="0" w:after="0" w:line="300" w:lineRule="auto"/>
        <w:rPr>
          <w:rFonts w:ascii="黑体" w:eastAsia="黑体"/>
          <w:b w:val="0"/>
          <w:sz w:val="28"/>
          <w:szCs w:val="28"/>
          <w:lang w:val="zh-CN"/>
        </w:rPr>
      </w:pPr>
      <w:bookmarkStart w:id="110" w:name="_Toc230797235"/>
      <w:bookmarkStart w:id="111" w:name="_Toc230846934"/>
      <w:bookmarkStart w:id="112" w:name="_Toc230847562"/>
      <w:bookmarkStart w:id="113" w:name="_Toc230847865"/>
      <w:bookmarkStart w:id="114" w:name="_Toc231009382"/>
      <w:bookmarkStart w:id="115" w:name="_Toc231012966"/>
      <w:bookmarkStart w:id="116" w:name="_Toc231098093"/>
      <w:bookmarkStart w:id="117" w:name="_Toc231527891"/>
      <w:bookmarkStart w:id="118" w:name="_Toc294032367"/>
      <w:bookmarkStart w:id="119" w:name="_Toc294032569"/>
      <w:bookmarkStart w:id="120" w:name="_Toc294037842"/>
      <w:bookmarkStart w:id="121" w:name="_Toc294038241"/>
      <w:bookmarkStart w:id="122" w:name="_Toc294375261"/>
      <w:bookmarkStart w:id="123" w:name="_Toc294376033"/>
      <w:bookmarkStart w:id="124" w:name="_Toc294376117"/>
      <w:bookmarkStart w:id="125" w:name="_Toc294377047"/>
      <w:bookmarkStart w:id="126" w:name="_Toc294378072"/>
      <w:bookmarkStart w:id="127" w:name="_Toc295459600"/>
      <w:smartTag w:uri="urn:schemas-microsoft-com:office:smarttags" w:element="chsdate">
        <w:smartTagPr>
          <w:attr w:name="IsROCDate" w:val="False"/>
          <w:attr w:name="IsLunarDate" w:val="False"/>
          <w:attr w:name="Day" w:val="30"/>
          <w:attr w:name="Month" w:val="12"/>
          <w:attr w:name="Year" w:val="1899"/>
        </w:smartTagPr>
        <w:r w:rsidRPr="001F32A3">
          <w:rPr>
            <w:rFonts w:ascii="黑体" w:eastAsia="黑体" w:hint="eastAsia"/>
            <w:b w:val="0"/>
            <w:sz w:val="28"/>
            <w:szCs w:val="28"/>
            <w:lang w:val="zh-CN"/>
          </w:rPr>
          <w:t>1.2.1</w:t>
        </w:r>
      </w:smartTag>
      <w:r w:rsidRPr="001F32A3">
        <w:rPr>
          <w:rFonts w:ascii="黑体" w:eastAsia="黑体" w:hint="eastAsia"/>
          <w:b w:val="0"/>
          <w:sz w:val="28"/>
          <w:szCs w:val="28"/>
          <w:lang w:val="zh-CN"/>
        </w:rPr>
        <w:t xml:space="preserve"> 水稻白叶枯病</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Pr>
          <w:rFonts w:ascii="黑体" w:eastAsia="黑体" w:hint="eastAsia"/>
          <w:b w:val="0"/>
          <w:sz w:val="28"/>
          <w:szCs w:val="28"/>
          <w:lang w:val="zh-CN"/>
        </w:rPr>
        <w:t xml:space="preserve"> </w:t>
      </w:r>
    </w:p>
    <w:p w:rsidR="00516A0A" w:rsidRPr="001F32A3" w:rsidRDefault="00516A0A" w:rsidP="00516A0A">
      <w:pPr>
        <w:pStyle w:val="3"/>
        <w:spacing w:before="0" w:after="0" w:line="300" w:lineRule="auto"/>
        <w:rPr>
          <w:rFonts w:ascii="黑体" w:eastAsia="黑体"/>
          <w:b w:val="0"/>
          <w:sz w:val="28"/>
          <w:szCs w:val="28"/>
          <w:lang w:val="zh-CN"/>
        </w:rPr>
      </w:pPr>
      <w:r w:rsidRPr="00085E4A">
        <w:rPr>
          <w:rFonts w:ascii="宋体" w:hAnsi="宋体" w:hint="eastAsia"/>
          <w:b w:val="0"/>
          <w:bCs w:val="0"/>
          <w:sz w:val="24"/>
          <w:szCs w:val="24"/>
        </w:rPr>
        <w:t>（</w:t>
      </w:r>
      <w:r>
        <w:rPr>
          <w:rFonts w:ascii="宋体" w:hAnsi="宋体" w:hint="eastAsia"/>
          <w:b w:val="0"/>
          <w:bCs w:val="0"/>
          <w:sz w:val="24"/>
          <w:szCs w:val="24"/>
        </w:rPr>
        <w:t>三级标题：四</w:t>
      </w:r>
      <w:r w:rsidRPr="00085E4A">
        <w:rPr>
          <w:rFonts w:ascii="宋体" w:hAnsi="宋体" w:hint="eastAsia"/>
          <w:b w:val="0"/>
          <w:bCs w:val="0"/>
          <w:sz w:val="24"/>
          <w:szCs w:val="24"/>
        </w:rPr>
        <w:t>号黑体加粗 ）</w:t>
      </w:r>
    </w:p>
    <w:p w:rsidR="00516A0A" w:rsidRDefault="00516A0A" w:rsidP="00516A0A">
      <w:pPr>
        <w:spacing w:line="300" w:lineRule="auto"/>
        <w:rPr>
          <w:rFonts w:hAnsi="宋体" w:cs="宋体"/>
          <w:sz w:val="24"/>
          <w:szCs w:val="24"/>
        </w:rPr>
      </w:pPr>
      <w:r>
        <w:rPr>
          <w:rFonts w:ascii="宋体" w:hAnsi="宋体" w:hint="eastAsia"/>
          <w:sz w:val="24"/>
          <w:szCs w:val="24"/>
        </w:rPr>
        <w:sym w:font="MS Reference Specialty" w:char="F066"/>
      </w:r>
      <w:r>
        <w:rPr>
          <w:rFonts w:ascii="宋体" w:hAnsi="宋体" w:hint="eastAsia"/>
          <w:sz w:val="24"/>
          <w:szCs w:val="24"/>
        </w:rPr>
        <w:sym w:font="MS Reference Specialty" w:char="F066"/>
      </w:r>
      <w:r w:rsidRPr="001F32A3">
        <w:rPr>
          <w:rFonts w:hAnsi="宋体" w:cs="宋体" w:hint="eastAsia"/>
          <w:sz w:val="24"/>
          <w:szCs w:val="24"/>
        </w:rPr>
        <w:t>水稻白叶枯病是由</w:t>
      </w:r>
      <w:bookmarkStart w:id="128" w:name="OLE_LINK11"/>
      <w:r>
        <w:rPr>
          <w:rFonts w:hAnsi="宋体" w:cs="宋体" w:hint="eastAsia"/>
          <w:sz w:val="24"/>
          <w:szCs w:val="24"/>
        </w:rPr>
        <w:t>白叶枯病菌（</w:t>
      </w:r>
      <w:r w:rsidRPr="001F32A3">
        <w:rPr>
          <w:i/>
          <w:iCs/>
          <w:sz w:val="24"/>
          <w:szCs w:val="24"/>
        </w:rPr>
        <w:t>Xanthomonas oryzae</w:t>
      </w:r>
      <w:r w:rsidRPr="00140EF9">
        <w:rPr>
          <w:iCs/>
          <w:sz w:val="24"/>
          <w:szCs w:val="24"/>
        </w:rPr>
        <w:t xml:space="preserve"> pv</w:t>
      </w:r>
      <w:r w:rsidRPr="001F32A3">
        <w:rPr>
          <w:i/>
          <w:iCs/>
          <w:sz w:val="24"/>
          <w:szCs w:val="24"/>
        </w:rPr>
        <w:t>.oryzae</w:t>
      </w:r>
      <w:r>
        <w:rPr>
          <w:rFonts w:hint="eastAsia"/>
          <w:iCs/>
          <w:sz w:val="24"/>
          <w:szCs w:val="24"/>
        </w:rPr>
        <w:t>，</w:t>
      </w:r>
      <w:r w:rsidRPr="001F32A3">
        <w:rPr>
          <w:i/>
          <w:iCs/>
          <w:sz w:val="24"/>
          <w:szCs w:val="24"/>
        </w:rPr>
        <w:t>Xoo</w:t>
      </w:r>
      <w:bookmarkEnd w:id="128"/>
      <w:r>
        <w:rPr>
          <w:rFonts w:hint="eastAsia"/>
          <w:iCs/>
          <w:sz w:val="24"/>
          <w:szCs w:val="24"/>
        </w:rPr>
        <w:t>）</w:t>
      </w:r>
      <w:r w:rsidRPr="001F32A3">
        <w:rPr>
          <w:rFonts w:hAnsi="宋体" w:cs="宋体" w:hint="eastAsia"/>
          <w:sz w:val="24"/>
          <w:szCs w:val="24"/>
        </w:rPr>
        <w:t>引起的细菌性叶斑病</w:t>
      </w:r>
      <w:r>
        <w:rPr>
          <w:rFonts w:hAnsi="宋体" w:cs="宋体" w:hint="eastAsia"/>
          <w:sz w:val="24"/>
          <w:szCs w:val="24"/>
        </w:rPr>
        <w:t>。</w:t>
      </w:r>
    </w:p>
    <w:p w:rsidR="00516A0A" w:rsidRPr="00307646" w:rsidRDefault="00516A0A" w:rsidP="00516A0A">
      <w:pPr>
        <w:spacing w:line="300" w:lineRule="auto"/>
        <w:rPr>
          <w:rFonts w:cs="宋体"/>
          <w:sz w:val="24"/>
          <w:szCs w:val="24"/>
        </w:rPr>
      </w:pPr>
      <w:r w:rsidRPr="00C774ED">
        <w:rPr>
          <w:rFonts w:ascii="宋体" w:hAnsi="宋体" w:hint="eastAsia"/>
          <w:bCs/>
          <w:noProof/>
          <w:sz w:val="24"/>
          <w:szCs w:val="24"/>
        </w:rPr>
        <w:t>（</w:t>
      </w:r>
      <w:r>
        <w:rPr>
          <w:rFonts w:ascii="宋体" w:hAnsi="宋体" w:hint="eastAsia"/>
          <w:bCs/>
          <w:noProof/>
          <w:sz w:val="24"/>
          <w:szCs w:val="24"/>
        </w:rPr>
        <w:t>正文：中文用</w:t>
      </w:r>
      <w:r w:rsidRPr="00C774ED">
        <w:rPr>
          <w:rFonts w:ascii="宋体" w:hAnsi="宋体" w:hint="eastAsia"/>
          <w:bCs/>
          <w:noProof/>
          <w:sz w:val="24"/>
          <w:szCs w:val="24"/>
        </w:rPr>
        <w:t>小四宋体</w:t>
      </w:r>
      <w:r>
        <w:rPr>
          <w:rFonts w:ascii="宋体" w:hAnsi="宋体" w:hint="eastAsia"/>
          <w:bCs/>
          <w:noProof/>
          <w:sz w:val="24"/>
          <w:szCs w:val="24"/>
        </w:rPr>
        <w:t>，英文用小四</w:t>
      </w:r>
      <w:r w:rsidRPr="00606860">
        <w:rPr>
          <w:sz w:val="24"/>
          <w:szCs w:val="24"/>
        </w:rPr>
        <w:t>Times New Roman</w:t>
      </w:r>
      <w:r w:rsidRPr="00606860">
        <w:rPr>
          <w:rFonts w:hint="eastAsia"/>
          <w:sz w:val="24"/>
          <w:szCs w:val="24"/>
        </w:rPr>
        <w:t>体</w:t>
      </w:r>
      <w:r w:rsidRPr="00C774ED">
        <w:rPr>
          <w:rFonts w:ascii="宋体" w:hAnsi="宋体" w:hint="eastAsia"/>
          <w:bCs/>
          <w:noProof/>
          <w:sz w:val="24"/>
          <w:szCs w:val="24"/>
        </w:rPr>
        <w:t>）</w:t>
      </w:r>
    </w:p>
    <w:p w:rsidR="00516A0A" w:rsidRDefault="00516A0A" w:rsidP="00516A0A">
      <w:pPr>
        <w:spacing w:line="300" w:lineRule="auto"/>
        <w:jc w:val="center"/>
        <w:rPr>
          <w:rFonts w:hAnsi="宋体" w:cs="宋体"/>
          <w:sz w:val="24"/>
          <w:szCs w:val="24"/>
        </w:rPr>
      </w:pPr>
      <w:r>
        <w:rPr>
          <w:rFonts w:hAnsi="宋体" w:cs="宋体"/>
          <w:sz w:val="24"/>
          <w:szCs w:val="24"/>
        </w:rPr>
        <w:t>……</w:t>
      </w:r>
    </w:p>
    <w:p w:rsidR="00516A0A" w:rsidRDefault="00516A0A" w:rsidP="00516A0A">
      <w:pPr>
        <w:pStyle w:val="1"/>
        <w:spacing w:before="0" w:after="0" w:line="300" w:lineRule="auto"/>
        <w:rPr>
          <w:rFonts w:ascii="黑体" w:eastAsia="黑体" w:hAnsi="黑体"/>
          <w:b w:val="0"/>
          <w:bCs w:val="0"/>
          <w:kern w:val="0"/>
          <w:sz w:val="32"/>
          <w:szCs w:val="20"/>
        </w:rPr>
      </w:pPr>
      <w:bookmarkStart w:id="129" w:name="_Toc230796346"/>
      <w:bookmarkStart w:id="130" w:name="_Toc230796393"/>
      <w:bookmarkStart w:id="131" w:name="_Toc230797246"/>
      <w:bookmarkStart w:id="132" w:name="_Toc230846945"/>
      <w:bookmarkStart w:id="133" w:name="_Toc230847573"/>
      <w:bookmarkStart w:id="134" w:name="_Toc230847882"/>
      <w:bookmarkStart w:id="135" w:name="_Toc231009399"/>
      <w:bookmarkStart w:id="136" w:name="_Toc231012983"/>
      <w:bookmarkStart w:id="137" w:name="_Toc231098110"/>
      <w:bookmarkStart w:id="138" w:name="_Toc231527908"/>
      <w:bookmarkStart w:id="139" w:name="_Toc294032381"/>
      <w:bookmarkStart w:id="140" w:name="_Toc294032583"/>
      <w:bookmarkStart w:id="141" w:name="_Toc294037856"/>
      <w:bookmarkStart w:id="142" w:name="_Toc294038255"/>
      <w:bookmarkStart w:id="143" w:name="_Toc294375275"/>
      <w:bookmarkStart w:id="144" w:name="_Toc294376047"/>
      <w:bookmarkStart w:id="145" w:name="_Toc294376131"/>
      <w:bookmarkStart w:id="146" w:name="_Toc294377061"/>
      <w:bookmarkStart w:id="147" w:name="_Toc294378086"/>
      <w:bookmarkStart w:id="148" w:name="_Toc295459614"/>
      <w:r w:rsidRPr="001F32A3">
        <w:rPr>
          <w:rFonts w:ascii="黑体" w:eastAsia="黑体" w:hAnsi="黑体" w:hint="eastAsia"/>
          <w:b w:val="0"/>
          <w:bCs w:val="0"/>
          <w:kern w:val="0"/>
          <w:sz w:val="32"/>
          <w:szCs w:val="20"/>
        </w:rPr>
        <w:t>2 材料与方法</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516A0A" w:rsidRPr="001F32A3" w:rsidRDefault="00516A0A" w:rsidP="00516A0A">
      <w:pPr>
        <w:pStyle w:val="1"/>
        <w:spacing w:before="0" w:after="0" w:line="300" w:lineRule="auto"/>
        <w:rPr>
          <w:rFonts w:ascii="黑体" w:eastAsia="黑体" w:hAnsi="黑体"/>
          <w:b w:val="0"/>
          <w:bCs w:val="0"/>
          <w:kern w:val="0"/>
          <w:sz w:val="32"/>
          <w:szCs w:val="20"/>
        </w:rPr>
      </w:pPr>
      <w:r w:rsidRPr="00C774ED">
        <w:rPr>
          <w:rFonts w:ascii="宋体" w:hAnsi="宋体" w:hint="eastAsia"/>
          <w:b w:val="0"/>
          <w:bCs w:val="0"/>
          <w:sz w:val="24"/>
          <w:szCs w:val="24"/>
        </w:rPr>
        <w:t>（</w:t>
      </w:r>
      <w:r>
        <w:rPr>
          <w:rFonts w:ascii="宋体" w:hAnsi="宋体" w:hint="eastAsia"/>
          <w:b w:val="0"/>
          <w:bCs w:val="0"/>
          <w:sz w:val="24"/>
          <w:szCs w:val="24"/>
        </w:rPr>
        <w:t>一级标题：</w:t>
      </w:r>
      <w:r w:rsidRPr="00C774ED">
        <w:rPr>
          <w:rFonts w:ascii="宋体" w:hAnsi="宋体" w:hint="eastAsia"/>
          <w:b w:val="0"/>
          <w:bCs w:val="0"/>
          <w:sz w:val="24"/>
          <w:szCs w:val="24"/>
        </w:rPr>
        <w:t>三号黑体加粗 ）</w:t>
      </w:r>
    </w:p>
    <w:p w:rsidR="00516A0A" w:rsidRDefault="00516A0A" w:rsidP="00516A0A">
      <w:pPr>
        <w:pStyle w:val="2"/>
        <w:spacing w:before="0" w:after="0" w:line="300" w:lineRule="auto"/>
        <w:jc w:val="both"/>
        <w:rPr>
          <w:rFonts w:ascii="黑体"/>
          <w:b w:val="0"/>
          <w:sz w:val="30"/>
          <w:szCs w:val="30"/>
        </w:rPr>
      </w:pPr>
      <w:bookmarkStart w:id="149" w:name="_Toc230797247"/>
      <w:bookmarkStart w:id="150" w:name="_Toc230846946"/>
      <w:bookmarkStart w:id="151" w:name="_Toc230847574"/>
      <w:bookmarkStart w:id="152" w:name="_Toc230847883"/>
      <w:bookmarkStart w:id="153" w:name="_Toc231009400"/>
      <w:bookmarkStart w:id="154" w:name="_Toc231012984"/>
      <w:bookmarkStart w:id="155" w:name="_Toc231098111"/>
      <w:bookmarkStart w:id="156" w:name="_Toc231527909"/>
      <w:bookmarkStart w:id="157" w:name="_Toc294032382"/>
      <w:bookmarkStart w:id="158" w:name="_Toc294032584"/>
      <w:bookmarkStart w:id="159" w:name="_Toc294037857"/>
      <w:bookmarkStart w:id="160" w:name="_Toc294038256"/>
      <w:bookmarkStart w:id="161" w:name="_Toc294375276"/>
      <w:bookmarkStart w:id="162" w:name="_Toc294376048"/>
      <w:bookmarkStart w:id="163" w:name="_Toc294376132"/>
      <w:bookmarkStart w:id="164" w:name="_Toc294377062"/>
      <w:bookmarkStart w:id="165" w:name="_Toc294378087"/>
      <w:bookmarkStart w:id="166" w:name="_Toc295459615"/>
      <w:bookmarkStart w:id="167" w:name="OLE_LINK20"/>
      <w:r w:rsidRPr="006B1C27">
        <w:rPr>
          <w:rFonts w:ascii="黑体" w:hint="eastAsia"/>
          <w:b w:val="0"/>
          <w:sz w:val="30"/>
          <w:szCs w:val="30"/>
        </w:rPr>
        <w:t>2.1 材料来源</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516A0A" w:rsidRPr="006B1C27" w:rsidRDefault="00516A0A" w:rsidP="00516A0A">
      <w:pPr>
        <w:pStyle w:val="2"/>
        <w:spacing w:before="0" w:after="0" w:line="300" w:lineRule="auto"/>
        <w:jc w:val="both"/>
        <w:rPr>
          <w:rFonts w:ascii="黑体"/>
          <w:b w:val="0"/>
          <w:sz w:val="30"/>
          <w:szCs w:val="30"/>
        </w:rPr>
      </w:pPr>
      <w:r w:rsidRPr="00085E4A">
        <w:rPr>
          <w:rFonts w:ascii="宋体" w:eastAsia="宋体" w:hAnsi="宋体" w:hint="eastAsia"/>
          <w:b w:val="0"/>
          <w:bCs w:val="0"/>
          <w:sz w:val="24"/>
          <w:szCs w:val="24"/>
        </w:rPr>
        <w:t>（</w:t>
      </w:r>
      <w:r>
        <w:rPr>
          <w:rFonts w:ascii="宋体" w:eastAsia="宋体" w:hAnsi="宋体" w:hint="eastAsia"/>
          <w:b w:val="0"/>
          <w:bCs w:val="0"/>
          <w:sz w:val="24"/>
          <w:szCs w:val="24"/>
        </w:rPr>
        <w:t>二级标题：小</w:t>
      </w:r>
      <w:r w:rsidRPr="00085E4A">
        <w:rPr>
          <w:rFonts w:ascii="宋体" w:eastAsia="宋体" w:hAnsi="宋体" w:hint="eastAsia"/>
          <w:b w:val="0"/>
          <w:bCs w:val="0"/>
          <w:sz w:val="24"/>
          <w:szCs w:val="24"/>
        </w:rPr>
        <w:t>三号黑体加粗 ）</w:t>
      </w:r>
    </w:p>
    <w:bookmarkEnd w:id="167"/>
    <w:p w:rsidR="00516A0A" w:rsidRDefault="00516A0A" w:rsidP="00516A0A">
      <w:pPr>
        <w:autoSpaceDE w:val="0"/>
        <w:autoSpaceDN w:val="0"/>
        <w:spacing w:line="300" w:lineRule="auto"/>
        <w:rPr>
          <w:rFonts w:ascii="宋体" w:hAnsi="宋体"/>
          <w:sz w:val="24"/>
        </w:rPr>
      </w:pPr>
      <w:r>
        <w:rPr>
          <w:rFonts w:ascii="宋体" w:hAnsi="宋体" w:hint="eastAsia"/>
          <w:sz w:val="24"/>
          <w:szCs w:val="24"/>
        </w:rPr>
        <w:sym w:font="MS Reference Specialty" w:char="F066"/>
      </w:r>
      <w:r>
        <w:rPr>
          <w:rFonts w:ascii="宋体" w:hAnsi="宋体" w:hint="eastAsia"/>
          <w:sz w:val="24"/>
          <w:szCs w:val="24"/>
        </w:rPr>
        <w:sym w:font="MS Reference Specialty" w:char="F066"/>
      </w:r>
      <w:r w:rsidRPr="001F32A3">
        <w:rPr>
          <w:rFonts w:ascii="宋体" w:hAnsi="宋体" w:hint="eastAsia"/>
          <w:sz w:val="24"/>
        </w:rPr>
        <w:t>2005年，作物分子育种与改良国家重点实验室水稻组将一批水稻种子送到湖北省农科院辐照中心，用</w:t>
      </w:r>
      <w:r w:rsidRPr="001F32A3">
        <w:rPr>
          <w:sz w:val="24"/>
          <w:vertAlign w:val="superscript"/>
        </w:rPr>
        <w:t>60</w:t>
      </w:r>
      <w:r w:rsidRPr="001F32A3">
        <w:rPr>
          <w:sz w:val="24"/>
        </w:rPr>
        <w:t>Co-γ</w:t>
      </w:r>
      <w:r w:rsidRPr="001F32A3">
        <w:rPr>
          <w:rFonts w:ascii="宋体" w:hAnsi="宋体" w:hint="eastAsia"/>
          <w:sz w:val="24"/>
        </w:rPr>
        <w:t>诱变</w:t>
      </w:r>
      <w:r>
        <w:rPr>
          <w:rFonts w:ascii="宋体" w:hAnsi="宋体" w:hint="eastAsia"/>
          <w:sz w:val="24"/>
        </w:rPr>
        <w:t>。</w:t>
      </w:r>
    </w:p>
    <w:p w:rsidR="00516A0A" w:rsidRPr="001F32A3" w:rsidRDefault="00516A0A" w:rsidP="00516A0A">
      <w:pPr>
        <w:autoSpaceDE w:val="0"/>
        <w:autoSpaceDN w:val="0"/>
        <w:spacing w:line="300" w:lineRule="auto"/>
        <w:rPr>
          <w:rFonts w:ascii="宋体" w:hAnsi="宋体"/>
          <w:sz w:val="24"/>
        </w:rPr>
      </w:pPr>
      <w:r w:rsidRPr="00C774ED">
        <w:rPr>
          <w:rFonts w:ascii="宋体" w:hAnsi="宋体" w:hint="eastAsia"/>
          <w:bCs/>
          <w:noProof/>
          <w:sz w:val="24"/>
          <w:szCs w:val="24"/>
        </w:rPr>
        <w:t>（</w:t>
      </w:r>
      <w:r>
        <w:rPr>
          <w:rFonts w:ascii="宋体" w:hAnsi="宋体" w:hint="eastAsia"/>
          <w:bCs/>
          <w:noProof/>
          <w:sz w:val="24"/>
          <w:szCs w:val="24"/>
        </w:rPr>
        <w:t>正文：中文用</w:t>
      </w:r>
      <w:r w:rsidRPr="00C774ED">
        <w:rPr>
          <w:rFonts w:ascii="宋体" w:hAnsi="宋体" w:hint="eastAsia"/>
          <w:bCs/>
          <w:noProof/>
          <w:sz w:val="24"/>
          <w:szCs w:val="24"/>
        </w:rPr>
        <w:t>小四宋体</w:t>
      </w:r>
      <w:r>
        <w:rPr>
          <w:rFonts w:ascii="宋体" w:hAnsi="宋体" w:hint="eastAsia"/>
          <w:bCs/>
          <w:noProof/>
          <w:sz w:val="24"/>
          <w:szCs w:val="24"/>
        </w:rPr>
        <w:t>，英文用小四</w:t>
      </w:r>
      <w:r w:rsidRPr="00606860">
        <w:rPr>
          <w:sz w:val="24"/>
          <w:szCs w:val="24"/>
        </w:rPr>
        <w:t>Times New Roman</w:t>
      </w:r>
      <w:r w:rsidRPr="00606860">
        <w:rPr>
          <w:rFonts w:hint="eastAsia"/>
          <w:sz w:val="24"/>
          <w:szCs w:val="24"/>
        </w:rPr>
        <w:t>体</w:t>
      </w:r>
      <w:r w:rsidRPr="00C774ED">
        <w:rPr>
          <w:rFonts w:ascii="宋体" w:hAnsi="宋体" w:hint="eastAsia"/>
          <w:bCs/>
          <w:noProof/>
          <w:sz w:val="24"/>
          <w:szCs w:val="24"/>
        </w:rPr>
        <w:t>）</w:t>
      </w:r>
    </w:p>
    <w:p w:rsidR="00516A0A" w:rsidRDefault="00516A0A" w:rsidP="00516A0A">
      <w:pPr>
        <w:autoSpaceDE w:val="0"/>
        <w:autoSpaceDN w:val="0"/>
        <w:spacing w:line="300" w:lineRule="auto"/>
        <w:jc w:val="center"/>
        <w:rPr>
          <w:rFonts w:ascii="宋体" w:hAnsi="宋体"/>
          <w:sz w:val="24"/>
        </w:rPr>
      </w:pPr>
      <w:r>
        <w:rPr>
          <w:rFonts w:ascii="宋体" w:hAnsi="宋体"/>
          <w:sz w:val="24"/>
        </w:rPr>
        <w:t>……</w:t>
      </w:r>
    </w:p>
    <w:p w:rsidR="00516A0A" w:rsidRDefault="00516A0A" w:rsidP="00516A0A">
      <w:pPr>
        <w:pStyle w:val="1"/>
        <w:spacing w:before="0" w:after="0" w:line="300" w:lineRule="auto"/>
        <w:rPr>
          <w:rFonts w:ascii="黑体" w:eastAsia="黑体" w:hAnsi="黑体"/>
          <w:b w:val="0"/>
          <w:bCs w:val="0"/>
          <w:kern w:val="0"/>
          <w:sz w:val="32"/>
          <w:szCs w:val="20"/>
        </w:rPr>
      </w:pPr>
      <w:bookmarkStart w:id="168" w:name="_Toc230796347"/>
      <w:bookmarkStart w:id="169" w:name="_Toc230796394"/>
      <w:bookmarkStart w:id="170" w:name="_Toc230797252"/>
      <w:bookmarkStart w:id="171" w:name="_Toc230846951"/>
      <w:bookmarkStart w:id="172" w:name="_Toc230847579"/>
      <w:bookmarkStart w:id="173" w:name="_Toc230847888"/>
      <w:bookmarkStart w:id="174" w:name="_Toc231009405"/>
      <w:bookmarkStart w:id="175" w:name="_Toc231012989"/>
      <w:bookmarkStart w:id="176" w:name="_Toc231098116"/>
      <w:bookmarkStart w:id="177" w:name="_Toc231527914"/>
      <w:bookmarkStart w:id="178" w:name="_Toc294032387"/>
      <w:bookmarkStart w:id="179" w:name="_Toc294032589"/>
      <w:bookmarkStart w:id="180" w:name="_Toc294037862"/>
      <w:bookmarkStart w:id="181" w:name="_Toc294038261"/>
      <w:bookmarkStart w:id="182" w:name="OLE_LINK10"/>
      <w:bookmarkStart w:id="183" w:name="_Toc294375281"/>
      <w:bookmarkStart w:id="184" w:name="_Toc294376053"/>
      <w:bookmarkStart w:id="185" w:name="_Toc294376137"/>
      <w:bookmarkStart w:id="186" w:name="OLE_LINK40"/>
      <w:bookmarkStart w:id="187" w:name="_Toc294377067"/>
      <w:bookmarkStart w:id="188" w:name="_Toc294378092"/>
      <w:bookmarkStart w:id="189" w:name="_Toc295459620"/>
      <w:r w:rsidRPr="001F32A3">
        <w:rPr>
          <w:rFonts w:ascii="黑体" w:eastAsia="黑体" w:hAnsi="黑体" w:hint="eastAsia"/>
          <w:b w:val="0"/>
          <w:bCs w:val="0"/>
          <w:kern w:val="0"/>
          <w:sz w:val="32"/>
          <w:szCs w:val="20"/>
        </w:rPr>
        <w:t>3 结果与分析</w:t>
      </w:r>
      <w:bookmarkStart w:id="190" w:name="_Toc294377068"/>
      <w:bookmarkStart w:id="191" w:name="_Toc294378093"/>
      <w:bookmarkStart w:id="192" w:name="OLE_LINK41"/>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516A0A" w:rsidRPr="00EE472B" w:rsidRDefault="00516A0A" w:rsidP="00516A0A">
      <w:pPr>
        <w:pStyle w:val="1"/>
        <w:spacing w:before="0" w:after="0" w:line="300" w:lineRule="auto"/>
        <w:rPr>
          <w:rFonts w:ascii="黑体" w:eastAsia="黑体" w:hAnsi="黑体"/>
          <w:b w:val="0"/>
          <w:bCs w:val="0"/>
          <w:kern w:val="0"/>
          <w:sz w:val="32"/>
          <w:szCs w:val="20"/>
        </w:rPr>
      </w:pPr>
      <w:r w:rsidRPr="00C774ED">
        <w:rPr>
          <w:rFonts w:ascii="宋体" w:hAnsi="宋体" w:hint="eastAsia"/>
          <w:b w:val="0"/>
          <w:bCs w:val="0"/>
          <w:sz w:val="24"/>
          <w:szCs w:val="24"/>
        </w:rPr>
        <w:t>（</w:t>
      </w:r>
      <w:r>
        <w:rPr>
          <w:rFonts w:ascii="宋体" w:hAnsi="宋体" w:hint="eastAsia"/>
          <w:b w:val="0"/>
          <w:bCs w:val="0"/>
          <w:sz w:val="24"/>
          <w:szCs w:val="24"/>
        </w:rPr>
        <w:t>一级标题：</w:t>
      </w:r>
      <w:r w:rsidRPr="00C774ED">
        <w:rPr>
          <w:rFonts w:ascii="宋体" w:hAnsi="宋体" w:hint="eastAsia"/>
          <w:b w:val="0"/>
          <w:bCs w:val="0"/>
          <w:sz w:val="24"/>
          <w:szCs w:val="24"/>
        </w:rPr>
        <w:t>三号黑体加粗 ）</w:t>
      </w:r>
    </w:p>
    <w:p w:rsidR="00516A0A" w:rsidRDefault="00516A0A" w:rsidP="00516A0A">
      <w:pPr>
        <w:pStyle w:val="1"/>
        <w:spacing w:before="0" w:after="0" w:line="300" w:lineRule="auto"/>
        <w:rPr>
          <w:rFonts w:ascii="黑体" w:eastAsia="黑体" w:hAnsi="黑体"/>
          <w:b w:val="0"/>
          <w:bCs w:val="0"/>
          <w:kern w:val="0"/>
          <w:sz w:val="30"/>
          <w:szCs w:val="30"/>
        </w:rPr>
      </w:pPr>
      <w:bookmarkStart w:id="193" w:name="_Toc295459621"/>
      <w:r>
        <w:rPr>
          <w:rFonts w:ascii="Arial" w:eastAsia="黑体" w:hAnsi="Arial" w:cs="Arial" w:hint="eastAsia"/>
          <w:b w:val="0"/>
          <w:bCs w:val="0"/>
          <w:kern w:val="0"/>
          <w:sz w:val="30"/>
          <w:szCs w:val="30"/>
        </w:rPr>
        <w:t xml:space="preserve">3.1 </w:t>
      </w:r>
      <w:r w:rsidRPr="001F32A3">
        <w:rPr>
          <w:rFonts w:ascii="黑体" w:eastAsia="黑体" w:hAnsi="黑体" w:hint="eastAsia"/>
          <w:b w:val="0"/>
          <w:bCs w:val="0"/>
          <w:kern w:val="0"/>
          <w:sz w:val="30"/>
          <w:szCs w:val="30"/>
        </w:rPr>
        <w:t>突变体与亲本杂交及真假杂种鉴定</w:t>
      </w:r>
      <w:bookmarkEnd w:id="190"/>
      <w:bookmarkEnd w:id="191"/>
      <w:bookmarkEnd w:id="193"/>
    </w:p>
    <w:p w:rsidR="00516A0A" w:rsidRPr="001F32A3" w:rsidRDefault="00516A0A" w:rsidP="00516A0A">
      <w:pPr>
        <w:pStyle w:val="1"/>
        <w:spacing w:before="0" w:after="0" w:line="300" w:lineRule="auto"/>
        <w:rPr>
          <w:rFonts w:ascii="黑体" w:eastAsia="黑体" w:hAnsi="黑体"/>
          <w:b w:val="0"/>
          <w:bCs w:val="0"/>
          <w:kern w:val="0"/>
          <w:sz w:val="30"/>
          <w:szCs w:val="30"/>
        </w:rPr>
      </w:pPr>
      <w:r w:rsidRPr="00085E4A">
        <w:rPr>
          <w:rFonts w:ascii="宋体" w:hAnsi="宋体" w:hint="eastAsia"/>
          <w:b w:val="0"/>
          <w:bCs w:val="0"/>
          <w:sz w:val="24"/>
          <w:szCs w:val="24"/>
        </w:rPr>
        <w:t>（</w:t>
      </w:r>
      <w:r>
        <w:rPr>
          <w:rFonts w:ascii="宋体" w:hAnsi="宋体" w:hint="eastAsia"/>
          <w:b w:val="0"/>
          <w:bCs w:val="0"/>
          <w:sz w:val="24"/>
          <w:szCs w:val="24"/>
        </w:rPr>
        <w:t>二级标题：小</w:t>
      </w:r>
      <w:r w:rsidRPr="00085E4A">
        <w:rPr>
          <w:rFonts w:ascii="宋体" w:hAnsi="宋体" w:hint="eastAsia"/>
          <w:b w:val="0"/>
          <w:bCs w:val="0"/>
          <w:sz w:val="24"/>
          <w:szCs w:val="24"/>
        </w:rPr>
        <w:t>三号黑体加粗 ）</w:t>
      </w:r>
    </w:p>
    <w:bookmarkEnd w:id="192"/>
    <w:p w:rsidR="00516A0A" w:rsidRDefault="00516A0A" w:rsidP="00516A0A">
      <w:pPr>
        <w:spacing w:line="300" w:lineRule="auto"/>
        <w:rPr>
          <w:sz w:val="24"/>
        </w:rPr>
      </w:pPr>
      <w:r>
        <w:rPr>
          <w:rFonts w:ascii="宋体" w:hAnsi="宋体" w:hint="eastAsia"/>
          <w:sz w:val="24"/>
          <w:szCs w:val="24"/>
        </w:rPr>
        <w:sym w:font="MS Reference Specialty" w:char="F066"/>
      </w:r>
      <w:r>
        <w:rPr>
          <w:rFonts w:ascii="宋体" w:hAnsi="宋体" w:hint="eastAsia"/>
          <w:sz w:val="24"/>
          <w:szCs w:val="24"/>
        </w:rPr>
        <w:sym w:font="MS Reference Specialty" w:char="F066"/>
      </w:r>
      <w:r w:rsidRPr="004C1C32">
        <w:rPr>
          <w:sz w:val="24"/>
        </w:rPr>
        <w:t>2009</w:t>
      </w:r>
      <w:r w:rsidRPr="001F32A3">
        <w:rPr>
          <w:rFonts w:ascii="宋体" w:hAnsi="宋体" w:hint="eastAsia"/>
          <w:sz w:val="24"/>
        </w:rPr>
        <w:t>年，胡珂鸣选取</w:t>
      </w:r>
      <w:r w:rsidRPr="004B0F1C">
        <w:rPr>
          <w:sz w:val="24"/>
        </w:rPr>
        <w:t>H-H</w:t>
      </w:r>
      <w:r w:rsidRPr="004B0F1C">
        <w:rPr>
          <w:rFonts w:hAnsi="宋体"/>
          <w:sz w:val="24"/>
        </w:rPr>
        <w:t>和</w:t>
      </w:r>
      <w:r w:rsidRPr="004B0F1C">
        <w:rPr>
          <w:sz w:val="24"/>
        </w:rPr>
        <w:t>H-G</w:t>
      </w:r>
      <w:r w:rsidRPr="001F32A3">
        <w:rPr>
          <w:rFonts w:ascii="宋体" w:hAnsi="宋体" w:hint="eastAsia"/>
          <w:sz w:val="24"/>
        </w:rPr>
        <w:t>家系中的极感表型最明显的单株分别与</w:t>
      </w:r>
      <w:r>
        <w:rPr>
          <w:rFonts w:hint="eastAsia"/>
          <w:sz w:val="24"/>
        </w:rPr>
        <w:t>珍汕</w:t>
      </w:r>
      <w:r w:rsidRPr="001F32A3">
        <w:rPr>
          <w:rFonts w:hint="eastAsia"/>
          <w:sz w:val="24"/>
        </w:rPr>
        <w:t>97</w:t>
      </w:r>
      <w:r w:rsidRPr="001F32A3">
        <w:rPr>
          <w:rFonts w:ascii="宋体" w:hAnsi="宋体" w:hint="eastAsia"/>
          <w:sz w:val="24"/>
        </w:rPr>
        <w:t>和</w:t>
      </w:r>
      <w:r w:rsidRPr="001F32A3">
        <w:rPr>
          <w:sz w:val="24"/>
        </w:rPr>
        <w:t>IRBB3</w:t>
      </w:r>
      <w:r w:rsidRPr="001F32A3">
        <w:rPr>
          <w:rFonts w:ascii="宋体" w:hAnsi="宋体" w:hint="eastAsia"/>
          <w:sz w:val="24"/>
        </w:rPr>
        <w:t>杂交，由突变体家系</w:t>
      </w:r>
      <w:r w:rsidRPr="004C1C32">
        <w:rPr>
          <w:sz w:val="24"/>
        </w:rPr>
        <w:t>H-H</w:t>
      </w:r>
      <w:r w:rsidRPr="001F32A3">
        <w:rPr>
          <w:rFonts w:ascii="宋体" w:hAnsi="宋体" w:hint="eastAsia"/>
          <w:sz w:val="24"/>
        </w:rPr>
        <w:t>分别与</w:t>
      </w:r>
      <w:r w:rsidRPr="004C1C32">
        <w:rPr>
          <w:sz w:val="24"/>
        </w:rPr>
        <w:t>IRBB3</w:t>
      </w:r>
      <w:r w:rsidRPr="004C1C32">
        <w:rPr>
          <w:rFonts w:hAnsi="宋体"/>
          <w:sz w:val="24"/>
        </w:rPr>
        <w:t>和</w:t>
      </w:r>
      <w:r>
        <w:rPr>
          <w:rFonts w:hint="eastAsia"/>
          <w:sz w:val="24"/>
        </w:rPr>
        <w:t>珍汕</w:t>
      </w:r>
      <w:r w:rsidRPr="004C1C32">
        <w:rPr>
          <w:sz w:val="24"/>
        </w:rPr>
        <w:t>97</w:t>
      </w:r>
      <w:r w:rsidRPr="001F32A3">
        <w:rPr>
          <w:rFonts w:ascii="宋体" w:hAnsi="宋体" w:hint="eastAsia"/>
          <w:sz w:val="24"/>
        </w:rPr>
        <w:t>杂交得到</w:t>
      </w:r>
      <w:r w:rsidRPr="004C1C32">
        <w:rPr>
          <w:sz w:val="24"/>
        </w:rPr>
        <w:t>F1</w:t>
      </w:r>
      <w:r w:rsidRPr="004C1C32">
        <w:rPr>
          <w:rFonts w:hAnsi="宋体"/>
          <w:sz w:val="24"/>
        </w:rPr>
        <w:t>代材料</w:t>
      </w:r>
      <w:r w:rsidRPr="004C1C32">
        <w:rPr>
          <w:sz w:val="24"/>
        </w:rPr>
        <w:t>HKM</w:t>
      </w:r>
      <w:r>
        <w:rPr>
          <w:rFonts w:hint="eastAsia"/>
          <w:sz w:val="24"/>
        </w:rPr>
        <w:t>。</w:t>
      </w:r>
    </w:p>
    <w:p w:rsidR="00516A0A" w:rsidRDefault="00516A0A" w:rsidP="00516A0A">
      <w:pPr>
        <w:spacing w:line="300" w:lineRule="auto"/>
        <w:rPr>
          <w:sz w:val="24"/>
        </w:rPr>
      </w:pPr>
      <w:r w:rsidRPr="00C774ED">
        <w:rPr>
          <w:rFonts w:ascii="宋体" w:hAnsi="宋体" w:hint="eastAsia"/>
          <w:bCs/>
          <w:noProof/>
          <w:sz w:val="24"/>
          <w:szCs w:val="24"/>
        </w:rPr>
        <w:t>（</w:t>
      </w:r>
      <w:r>
        <w:rPr>
          <w:rFonts w:ascii="宋体" w:hAnsi="宋体" w:hint="eastAsia"/>
          <w:bCs/>
          <w:noProof/>
          <w:sz w:val="24"/>
          <w:szCs w:val="24"/>
        </w:rPr>
        <w:t>正文：中文用</w:t>
      </w:r>
      <w:r w:rsidRPr="00C774ED">
        <w:rPr>
          <w:rFonts w:ascii="宋体" w:hAnsi="宋体" w:hint="eastAsia"/>
          <w:bCs/>
          <w:noProof/>
          <w:sz w:val="24"/>
          <w:szCs w:val="24"/>
        </w:rPr>
        <w:t>小四宋体</w:t>
      </w:r>
      <w:r>
        <w:rPr>
          <w:rFonts w:ascii="宋体" w:hAnsi="宋体" w:hint="eastAsia"/>
          <w:bCs/>
          <w:noProof/>
          <w:sz w:val="24"/>
          <w:szCs w:val="24"/>
        </w:rPr>
        <w:t>，英文用小四</w:t>
      </w:r>
      <w:r w:rsidRPr="00606860">
        <w:rPr>
          <w:sz w:val="24"/>
          <w:szCs w:val="24"/>
        </w:rPr>
        <w:t>Times New Roman</w:t>
      </w:r>
      <w:r w:rsidRPr="00606860">
        <w:rPr>
          <w:rFonts w:hint="eastAsia"/>
          <w:sz w:val="24"/>
          <w:szCs w:val="24"/>
        </w:rPr>
        <w:t>体</w:t>
      </w:r>
      <w:r w:rsidRPr="00C774ED">
        <w:rPr>
          <w:rFonts w:ascii="宋体" w:hAnsi="宋体" w:hint="eastAsia"/>
          <w:bCs/>
          <w:noProof/>
          <w:sz w:val="24"/>
          <w:szCs w:val="24"/>
        </w:rPr>
        <w:t>）</w:t>
      </w:r>
    </w:p>
    <w:p w:rsidR="00516A0A" w:rsidRDefault="00516A0A" w:rsidP="00516A0A">
      <w:pPr>
        <w:spacing w:line="300" w:lineRule="auto"/>
        <w:jc w:val="center"/>
        <w:rPr>
          <w:sz w:val="24"/>
        </w:rPr>
      </w:pPr>
      <w:r>
        <w:rPr>
          <w:rFonts w:hAnsi="宋体" w:cs="宋体"/>
          <w:sz w:val="24"/>
          <w:szCs w:val="24"/>
        </w:rPr>
        <w:t>……</w:t>
      </w:r>
    </w:p>
    <w:p w:rsidR="00516A0A" w:rsidRPr="004D2D23" w:rsidRDefault="00930583" w:rsidP="00516A0A">
      <w:pPr>
        <w:spacing w:line="300" w:lineRule="auto"/>
        <w:ind w:firstLineChars="200" w:firstLine="480"/>
        <w:rPr>
          <w:sz w:val="24"/>
        </w:rPr>
      </w:pPr>
      <w:r>
        <w:rPr>
          <w:noProof/>
          <w:sz w:val="24"/>
        </w:rPr>
        <w:lastRenderedPageBreak/>
        <w:pict>
          <v:shape id="_x0000_s2064" type="#_x0000_t202" style="position:absolute;left:0;text-align:left;margin-left:99pt;margin-top:-15.1pt;width:235pt;height:46.3pt;z-index:251660288" strokecolor="white">
            <v:fill opacity="0"/>
            <v:textbox style="layout-flow:vertical;mso-layout-flow-alt:bottom-to-top;mso-next-textbox:#_x0000_s2064">
              <w:txbxContent>
                <w:p w:rsidR="00516A0A" w:rsidRPr="0001189E" w:rsidRDefault="00516A0A" w:rsidP="00516A0A">
                  <w:pPr>
                    <w:rPr>
                      <w:szCs w:val="21"/>
                    </w:rPr>
                  </w:pPr>
                  <w:r w:rsidRPr="0001189E">
                    <w:rPr>
                      <w:rFonts w:hint="eastAsia"/>
                      <w:szCs w:val="21"/>
                    </w:rPr>
                    <w:t>IR24</w:t>
                  </w:r>
                </w:p>
                <w:p w:rsidR="00516A0A" w:rsidRPr="0001189E" w:rsidRDefault="00516A0A" w:rsidP="00516A0A">
                  <w:pPr>
                    <w:rPr>
                      <w:szCs w:val="21"/>
                    </w:rPr>
                  </w:pPr>
                </w:p>
                <w:p w:rsidR="00516A0A" w:rsidRPr="0001189E" w:rsidRDefault="00516A0A" w:rsidP="00516A0A">
                  <w:pPr>
                    <w:rPr>
                      <w:szCs w:val="21"/>
                    </w:rPr>
                  </w:pPr>
                  <w:r w:rsidRPr="0001189E">
                    <w:rPr>
                      <w:rFonts w:hint="eastAsia"/>
                      <w:szCs w:val="21"/>
                    </w:rPr>
                    <w:t>IRBB3</w:t>
                  </w:r>
                </w:p>
                <w:p w:rsidR="00516A0A" w:rsidRPr="0001189E" w:rsidRDefault="00516A0A" w:rsidP="00516A0A">
                  <w:pPr>
                    <w:rPr>
                      <w:szCs w:val="21"/>
                    </w:rPr>
                  </w:pPr>
                </w:p>
                <w:p w:rsidR="00516A0A" w:rsidRPr="0001189E" w:rsidRDefault="00516A0A" w:rsidP="00516A0A">
                  <w:pPr>
                    <w:rPr>
                      <w:szCs w:val="21"/>
                    </w:rPr>
                  </w:pPr>
                  <w:r w:rsidRPr="0001189E">
                    <w:rPr>
                      <w:rFonts w:hint="eastAsia"/>
                      <w:szCs w:val="21"/>
                    </w:rPr>
                    <w:t>2-8</w:t>
                  </w:r>
                </w:p>
                <w:p w:rsidR="00516A0A" w:rsidRPr="0001189E" w:rsidRDefault="00516A0A" w:rsidP="00516A0A">
                  <w:pPr>
                    <w:rPr>
                      <w:szCs w:val="21"/>
                    </w:rPr>
                  </w:pPr>
                </w:p>
                <w:p w:rsidR="00516A0A" w:rsidRPr="0001189E" w:rsidRDefault="00516A0A" w:rsidP="00516A0A">
                  <w:pPr>
                    <w:rPr>
                      <w:szCs w:val="21"/>
                    </w:rPr>
                  </w:pPr>
                  <w:r w:rsidRPr="0001189E">
                    <w:rPr>
                      <w:rFonts w:hint="eastAsia"/>
                      <w:szCs w:val="21"/>
                    </w:rPr>
                    <w:t>2-9</w:t>
                  </w:r>
                </w:p>
                <w:p w:rsidR="00516A0A" w:rsidRPr="0001189E" w:rsidRDefault="00516A0A" w:rsidP="00516A0A">
                  <w:pPr>
                    <w:rPr>
                      <w:szCs w:val="21"/>
                    </w:rPr>
                  </w:pPr>
                </w:p>
                <w:p w:rsidR="00516A0A" w:rsidRPr="0001189E" w:rsidRDefault="00516A0A" w:rsidP="00516A0A">
                  <w:pPr>
                    <w:rPr>
                      <w:szCs w:val="21"/>
                    </w:rPr>
                  </w:pPr>
                  <w:r w:rsidRPr="0001189E">
                    <w:rPr>
                      <w:rFonts w:hint="eastAsia"/>
                      <w:szCs w:val="21"/>
                    </w:rPr>
                    <w:t>2-10</w:t>
                  </w:r>
                </w:p>
                <w:p w:rsidR="00516A0A" w:rsidRPr="0001189E" w:rsidRDefault="00516A0A" w:rsidP="00516A0A">
                  <w:pPr>
                    <w:rPr>
                      <w:szCs w:val="21"/>
                    </w:rPr>
                  </w:pPr>
                  <w:r w:rsidRPr="0001189E">
                    <w:rPr>
                      <w:rFonts w:hint="eastAsia"/>
                      <w:szCs w:val="21"/>
                    </w:rPr>
                    <w:t>1-1</w:t>
                  </w:r>
                </w:p>
                <w:p w:rsidR="00516A0A" w:rsidRPr="0001189E" w:rsidRDefault="00516A0A" w:rsidP="00516A0A">
                  <w:pPr>
                    <w:rPr>
                      <w:szCs w:val="21"/>
                    </w:rPr>
                  </w:pPr>
                </w:p>
                <w:p w:rsidR="00516A0A" w:rsidRPr="0001189E" w:rsidRDefault="00516A0A" w:rsidP="00516A0A">
                  <w:pPr>
                    <w:rPr>
                      <w:szCs w:val="21"/>
                    </w:rPr>
                  </w:pPr>
                  <w:r w:rsidRPr="0001189E">
                    <w:rPr>
                      <w:rFonts w:hint="eastAsia"/>
                      <w:szCs w:val="21"/>
                    </w:rPr>
                    <w:t>1-2</w:t>
                  </w:r>
                </w:p>
                <w:p w:rsidR="00516A0A" w:rsidRPr="0001189E" w:rsidRDefault="00516A0A" w:rsidP="00516A0A">
                  <w:pPr>
                    <w:rPr>
                      <w:szCs w:val="21"/>
                    </w:rPr>
                  </w:pPr>
                </w:p>
                <w:p w:rsidR="00516A0A" w:rsidRPr="0001189E" w:rsidRDefault="00516A0A" w:rsidP="00516A0A">
                  <w:pPr>
                    <w:rPr>
                      <w:szCs w:val="21"/>
                    </w:rPr>
                  </w:pPr>
                  <w:r w:rsidRPr="0001189E">
                    <w:rPr>
                      <w:rFonts w:hint="eastAsia"/>
                      <w:szCs w:val="21"/>
                    </w:rPr>
                    <w:t>1-3</w:t>
                  </w:r>
                </w:p>
                <w:p w:rsidR="00516A0A" w:rsidRPr="0001189E" w:rsidRDefault="00516A0A" w:rsidP="00516A0A">
                  <w:pPr>
                    <w:rPr>
                      <w:szCs w:val="21"/>
                    </w:rPr>
                  </w:pPr>
                </w:p>
                <w:p w:rsidR="00516A0A" w:rsidRPr="0001189E" w:rsidRDefault="00516A0A" w:rsidP="00516A0A">
                  <w:pPr>
                    <w:rPr>
                      <w:szCs w:val="21"/>
                    </w:rPr>
                  </w:pPr>
                  <w:r w:rsidRPr="0001189E">
                    <w:rPr>
                      <w:rFonts w:hint="eastAsia"/>
                      <w:szCs w:val="21"/>
                    </w:rPr>
                    <w:t>1-4</w:t>
                  </w:r>
                </w:p>
                <w:p w:rsidR="00516A0A" w:rsidRPr="0001189E" w:rsidRDefault="00516A0A" w:rsidP="00516A0A">
                  <w:pPr>
                    <w:rPr>
                      <w:szCs w:val="21"/>
                    </w:rPr>
                  </w:pPr>
                </w:p>
                <w:p w:rsidR="00516A0A" w:rsidRPr="0001189E" w:rsidRDefault="00516A0A" w:rsidP="00516A0A">
                  <w:pPr>
                    <w:rPr>
                      <w:szCs w:val="21"/>
                    </w:rPr>
                  </w:pPr>
                  <w:r w:rsidRPr="0001189E">
                    <w:rPr>
                      <w:rFonts w:hint="eastAsia"/>
                      <w:szCs w:val="21"/>
                    </w:rPr>
                    <w:t>1-5</w:t>
                  </w:r>
                </w:p>
                <w:p w:rsidR="00516A0A" w:rsidRPr="0001189E" w:rsidRDefault="00516A0A" w:rsidP="00516A0A">
                  <w:pPr>
                    <w:rPr>
                      <w:szCs w:val="21"/>
                    </w:rPr>
                  </w:pPr>
                </w:p>
                <w:p w:rsidR="00516A0A" w:rsidRPr="0001189E" w:rsidRDefault="00516A0A" w:rsidP="00516A0A">
                  <w:pPr>
                    <w:rPr>
                      <w:szCs w:val="21"/>
                    </w:rPr>
                  </w:pPr>
                  <w:r w:rsidRPr="0001189E">
                    <w:rPr>
                      <w:rFonts w:hint="eastAsia"/>
                      <w:szCs w:val="21"/>
                    </w:rPr>
                    <w:t>1-6</w:t>
                  </w:r>
                </w:p>
              </w:txbxContent>
            </v:textbox>
          </v:shape>
        </w:pict>
      </w:r>
    </w:p>
    <w:p w:rsidR="00516A0A" w:rsidRDefault="00930583" w:rsidP="00516A0A">
      <w:pPr>
        <w:spacing w:line="300" w:lineRule="auto"/>
        <w:ind w:firstLineChars="200" w:firstLine="480"/>
        <w:rPr>
          <w:sz w:val="24"/>
        </w:rPr>
      </w:pPr>
      <w:r>
        <w:rPr>
          <w:sz w:val="24"/>
        </w:rPr>
      </w:r>
      <w:r>
        <w:rPr>
          <w:sz w:val="24"/>
        </w:rPr>
        <w:pict>
          <v:group id="_x0000_s2050" editas="canvas" style="width:350pt;height:81.85pt;mso-position-horizontal-relative:char;mso-position-vertical-relative:line" coordorigin="2984,12267" coordsize="5478,129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2984;top:12267;width:5478;height:1293" o:preferrelative="f">
              <v:fill o:detectmouseclick="t"/>
              <v:path o:extrusionok="t" o:connecttype="none"/>
              <o:lock v:ext="edit" text="t"/>
            </v:shape>
            <v:shape id="_x0000_s2052" type="#_x0000_t75" style="position:absolute;left:4236;top:12695;width:3519;height:865" o:allowoverlap="f">
              <v:imagedata r:id="rId17" o:title=""/>
              <o:lock v:ext="edit" aspectratio="f"/>
            </v:shape>
            <v:line id="_x0000_s2053" style="position:absolute" from="5723,12481" to="5724,12695">
              <v:stroke endarrow="block"/>
            </v:line>
            <v:line id="_x0000_s2054" style="position:absolute" from="5410,12481" to="5411,12695">
              <v:stroke endarrow="block"/>
            </v:line>
            <v:line id="_x0000_s2055" style="position:absolute" from="5097,12481" to="5097,12695">
              <v:stroke endarrow="block"/>
            </v:line>
            <v:line id="_x0000_s2056" style="position:absolute" from="4784,12481" to="4785,12695">
              <v:stroke endarrow="block"/>
            </v:line>
            <v:line id="_x0000_s2057" style="position:absolute" from="4471,12481" to="4471,12695">
              <v:stroke endarrow="block"/>
            </v:line>
            <v:line id="_x0000_s2058" style="position:absolute" from="5958,12481" to="5958,12695">
              <v:stroke endarrow="block"/>
            </v:line>
            <v:line id="_x0000_s2059" style="position:absolute" from="6271,12481" to="6271,12695">
              <v:stroke endarrow="block"/>
            </v:line>
            <v:line id="_x0000_s2060" style="position:absolute" from="6584,12481" to="6584,12695">
              <v:stroke endarrow="block"/>
            </v:line>
            <v:line id="_x0000_s2061" style="position:absolute" from="7210,12481" to="7210,12695">
              <v:stroke endarrow="block"/>
            </v:line>
            <v:line id="_x0000_s2062" style="position:absolute" from="7523,12481" to="7523,12695">
              <v:stroke endarrow="block"/>
            </v:line>
            <v:line id="_x0000_s2063" style="position:absolute" from="6897,12481" to="6898,12695">
              <v:stroke endarrow="block"/>
            </v:line>
            <w10:wrap type="none"/>
            <w10:anchorlock/>
          </v:group>
        </w:pict>
      </w:r>
    </w:p>
    <w:p w:rsidR="00516A0A" w:rsidRDefault="00516A0A" w:rsidP="00516A0A">
      <w:pPr>
        <w:spacing w:line="300" w:lineRule="auto"/>
        <w:ind w:firstLineChars="200" w:firstLine="480"/>
        <w:jc w:val="center"/>
        <w:rPr>
          <w:sz w:val="24"/>
        </w:rPr>
      </w:pPr>
      <w:r>
        <w:rPr>
          <w:rFonts w:hint="eastAsia"/>
          <w:sz w:val="24"/>
        </w:rPr>
        <w:t>（</w:t>
      </w:r>
      <w:r w:rsidRPr="0001189E">
        <w:rPr>
          <w:rFonts w:ascii="宋体" w:hAnsi="宋体" w:hint="eastAsia"/>
          <w:sz w:val="24"/>
          <w:szCs w:val="24"/>
        </w:rPr>
        <w:t>图表文字</w:t>
      </w:r>
      <w:r w:rsidRPr="0001189E">
        <w:rPr>
          <w:rFonts w:ascii="宋体" w:hAnsi="宋体"/>
          <w:sz w:val="24"/>
          <w:szCs w:val="24"/>
        </w:rPr>
        <w:t>一般中文采用五号宋体，英文采用五号Times New Roman体</w:t>
      </w:r>
      <w:r>
        <w:rPr>
          <w:rFonts w:ascii="宋体" w:hAnsi="宋体" w:hint="eastAsia"/>
          <w:sz w:val="24"/>
          <w:szCs w:val="24"/>
        </w:rPr>
        <w:t>）</w:t>
      </w:r>
    </w:p>
    <w:p w:rsidR="00516A0A" w:rsidRDefault="00516A0A" w:rsidP="00516A0A">
      <w:pPr>
        <w:spacing w:line="300" w:lineRule="auto"/>
        <w:rPr>
          <w:sz w:val="24"/>
        </w:rPr>
      </w:pPr>
    </w:p>
    <w:p w:rsidR="00516A0A" w:rsidRPr="00F27C6C" w:rsidRDefault="00516A0A" w:rsidP="00516A0A">
      <w:pPr>
        <w:spacing w:line="300" w:lineRule="auto"/>
        <w:jc w:val="center"/>
        <w:rPr>
          <w:rFonts w:ascii="宋体" w:hAnsi="宋体"/>
          <w:b/>
          <w:sz w:val="24"/>
          <w:szCs w:val="24"/>
        </w:rPr>
      </w:pPr>
      <w:r w:rsidRPr="00F27C6C">
        <w:rPr>
          <w:rFonts w:ascii="宋体" w:hAnsi="宋体" w:hint="eastAsia"/>
          <w:b/>
          <w:sz w:val="24"/>
        </w:rPr>
        <w:t xml:space="preserve">图2 </w:t>
      </w:r>
      <w:r w:rsidRPr="00F27C6C">
        <w:rPr>
          <w:rFonts w:ascii="宋体" w:hAnsi="宋体"/>
          <w:b/>
          <w:sz w:val="24"/>
        </w:rPr>
        <w:t>HKM2材料RM334</w:t>
      </w:r>
      <w:r w:rsidRPr="00F27C6C">
        <w:rPr>
          <w:rFonts w:ascii="宋体" w:hAnsi="宋体" w:hint="eastAsia"/>
          <w:b/>
          <w:sz w:val="24"/>
        </w:rPr>
        <w:t>引物扩增带型举例</w:t>
      </w:r>
      <w:r w:rsidRPr="00F27C6C">
        <w:rPr>
          <w:rFonts w:ascii="宋体" w:hAnsi="宋体" w:hint="eastAsia"/>
          <w:b/>
          <w:sz w:val="24"/>
          <w:szCs w:val="24"/>
        </w:rPr>
        <w:t>（1-6号单株为真杂种）</w:t>
      </w:r>
    </w:p>
    <w:p w:rsidR="00516A0A" w:rsidRPr="00B8570E" w:rsidRDefault="00516A0A" w:rsidP="00516A0A">
      <w:pPr>
        <w:spacing w:line="300" w:lineRule="auto"/>
        <w:jc w:val="center"/>
        <w:rPr>
          <w:rFonts w:ascii="宋体" w:hAnsi="宋体"/>
          <w:b/>
          <w:sz w:val="24"/>
        </w:rPr>
      </w:pPr>
      <w:r w:rsidRPr="00C774ED">
        <w:rPr>
          <w:rFonts w:ascii="宋体" w:hAnsi="宋体" w:hint="eastAsia"/>
          <w:bCs/>
          <w:noProof/>
          <w:sz w:val="24"/>
          <w:szCs w:val="24"/>
        </w:rPr>
        <w:t>（小四宋体</w:t>
      </w:r>
      <w:r>
        <w:rPr>
          <w:rFonts w:ascii="宋体" w:hAnsi="宋体" w:hint="eastAsia"/>
          <w:bCs/>
          <w:noProof/>
          <w:sz w:val="24"/>
          <w:szCs w:val="24"/>
        </w:rPr>
        <w:t>加粗</w:t>
      </w:r>
      <w:r w:rsidRPr="00C774ED">
        <w:rPr>
          <w:rFonts w:ascii="宋体" w:hAnsi="宋体" w:hint="eastAsia"/>
          <w:bCs/>
          <w:noProof/>
          <w:sz w:val="24"/>
          <w:szCs w:val="24"/>
        </w:rPr>
        <w:t>）</w:t>
      </w:r>
    </w:p>
    <w:p w:rsidR="00516A0A" w:rsidRDefault="00516A0A" w:rsidP="00516A0A">
      <w:pPr>
        <w:spacing w:line="300" w:lineRule="auto"/>
        <w:jc w:val="center"/>
        <w:rPr>
          <w:b/>
          <w:sz w:val="24"/>
          <w:szCs w:val="24"/>
        </w:rPr>
      </w:pPr>
      <w:r w:rsidRPr="00B8570E">
        <w:rPr>
          <w:b/>
          <w:sz w:val="24"/>
        </w:rPr>
        <w:t>Fig.</w:t>
      </w:r>
      <w:r w:rsidRPr="00B8570E">
        <w:rPr>
          <w:rFonts w:hint="eastAsia"/>
          <w:b/>
          <w:sz w:val="24"/>
        </w:rPr>
        <w:t>2 The examples for the band amplified from HKM2 plant by RM334 marker</w:t>
      </w:r>
      <w:r w:rsidRPr="00B6049A">
        <w:rPr>
          <w:rFonts w:hint="eastAsia"/>
          <w:b/>
          <w:sz w:val="24"/>
          <w:szCs w:val="24"/>
        </w:rPr>
        <w:t xml:space="preserve"> (the individual 1-6 is heterozygous)</w:t>
      </w:r>
    </w:p>
    <w:p w:rsidR="00516A0A" w:rsidRPr="00B6049A" w:rsidRDefault="00516A0A" w:rsidP="00516A0A">
      <w:pPr>
        <w:spacing w:line="300" w:lineRule="auto"/>
        <w:jc w:val="center"/>
        <w:rPr>
          <w:b/>
          <w:sz w:val="24"/>
        </w:rPr>
      </w:pPr>
      <w:r w:rsidRPr="00C774ED">
        <w:rPr>
          <w:rFonts w:ascii="宋体" w:hAnsi="宋体" w:hint="eastAsia"/>
          <w:bCs/>
          <w:noProof/>
          <w:sz w:val="24"/>
          <w:szCs w:val="24"/>
        </w:rPr>
        <w:t>（小四</w:t>
      </w:r>
      <w:r w:rsidRPr="00674874">
        <w:t>Times New Roman</w:t>
      </w:r>
      <w:r>
        <w:rPr>
          <w:rFonts w:hint="eastAsia"/>
        </w:rPr>
        <w:t xml:space="preserve"> </w:t>
      </w:r>
      <w:r>
        <w:rPr>
          <w:rFonts w:ascii="宋体" w:hAnsi="宋体" w:hint="eastAsia"/>
          <w:bCs/>
          <w:noProof/>
          <w:sz w:val="24"/>
          <w:szCs w:val="24"/>
        </w:rPr>
        <w:t>加粗</w:t>
      </w:r>
      <w:r w:rsidRPr="00C774ED">
        <w:rPr>
          <w:rFonts w:ascii="宋体" w:hAnsi="宋体" w:hint="eastAsia"/>
          <w:bCs/>
          <w:noProof/>
          <w:sz w:val="24"/>
          <w:szCs w:val="24"/>
        </w:rPr>
        <w:t>）</w:t>
      </w:r>
    </w:p>
    <w:p w:rsidR="00516A0A" w:rsidRPr="001F32A3" w:rsidRDefault="00516A0A" w:rsidP="00516A0A">
      <w:pPr>
        <w:autoSpaceDE w:val="0"/>
        <w:autoSpaceDN w:val="0"/>
        <w:adjustRightInd w:val="0"/>
        <w:spacing w:line="300" w:lineRule="auto"/>
        <w:jc w:val="center"/>
        <w:rPr>
          <w:rFonts w:ascii="AdobeSongStd-Light" w:eastAsia="AdobeSongStd-Light" w:cs="AdobeSongStd-Light"/>
          <w:sz w:val="24"/>
          <w:szCs w:val="24"/>
        </w:rPr>
      </w:pPr>
      <w:r>
        <w:rPr>
          <w:rFonts w:hAnsi="宋体" w:cs="宋体"/>
          <w:sz w:val="24"/>
          <w:szCs w:val="24"/>
        </w:rPr>
        <w:t>……</w:t>
      </w:r>
    </w:p>
    <w:p w:rsidR="00516A0A" w:rsidRDefault="00516A0A" w:rsidP="00516A0A">
      <w:pPr>
        <w:spacing w:line="300" w:lineRule="auto"/>
        <w:jc w:val="center"/>
        <w:rPr>
          <w:b/>
          <w:sz w:val="24"/>
          <w:szCs w:val="24"/>
        </w:rPr>
      </w:pPr>
    </w:p>
    <w:p w:rsidR="00516A0A" w:rsidRDefault="00516A0A" w:rsidP="00516A0A">
      <w:pPr>
        <w:spacing w:line="300" w:lineRule="auto"/>
        <w:jc w:val="center"/>
        <w:rPr>
          <w:b/>
          <w:sz w:val="24"/>
          <w:szCs w:val="24"/>
        </w:rPr>
      </w:pPr>
      <w:r w:rsidRPr="00F74357">
        <w:rPr>
          <w:b/>
          <w:sz w:val="24"/>
          <w:szCs w:val="24"/>
        </w:rPr>
        <w:t>表</w:t>
      </w:r>
      <w:r w:rsidRPr="00F74357">
        <w:rPr>
          <w:b/>
          <w:sz w:val="24"/>
          <w:szCs w:val="24"/>
        </w:rPr>
        <w:t>1</w:t>
      </w:r>
      <w:r>
        <w:rPr>
          <w:rFonts w:hint="eastAsia"/>
          <w:b/>
          <w:sz w:val="24"/>
          <w:szCs w:val="24"/>
        </w:rPr>
        <w:t xml:space="preserve">. </w:t>
      </w:r>
      <w:r w:rsidRPr="00F74357">
        <w:rPr>
          <w:b/>
          <w:sz w:val="24"/>
          <w:szCs w:val="24"/>
        </w:rPr>
        <w:t xml:space="preserve"> F</w:t>
      </w:r>
      <w:r w:rsidRPr="00F74357">
        <w:rPr>
          <w:b/>
          <w:sz w:val="24"/>
          <w:szCs w:val="24"/>
          <w:vertAlign w:val="subscript"/>
        </w:rPr>
        <w:t>1</w:t>
      </w:r>
      <w:r w:rsidRPr="00F74357">
        <w:rPr>
          <w:b/>
          <w:sz w:val="24"/>
          <w:szCs w:val="24"/>
        </w:rPr>
        <w:t>代材料真杂种植株</w:t>
      </w:r>
    </w:p>
    <w:p w:rsidR="00516A0A" w:rsidRPr="00F74357" w:rsidRDefault="00516A0A" w:rsidP="00516A0A">
      <w:pPr>
        <w:spacing w:line="300" w:lineRule="auto"/>
        <w:jc w:val="center"/>
        <w:rPr>
          <w:b/>
          <w:sz w:val="24"/>
          <w:szCs w:val="24"/>
        </w:rPr>
      </w:pPr>
      <w:r w:rsidRPr="00C774ED">
        <w:rPr>
          <w:rFonts w:ascii="宋体" w:hAnsi="宋体" w:hint="eastAsia"/>
          <w:bCs/>
          <w:noProof/>
          <w:sz w:val="24"/>
          <w:szCs w:val="24"/>
        </w:rPr>
        <w:t>（小四宋体</w:t>
      </w:r>
      <w:r>
        <w:rPr>
          <w:rFonts w:ascii="宋体" w:hAnsi="宋体" w:hint="eastAsia"/>
          <w:bCs/>
          <w:noProof/>
          <w:sz w:val="24"/>
          <w:szCs w:val="24"/>
        </w:rPr>
        <w:t>加粗</w:t>
      </w:r>
      <w:r w:rsidRPr="00C774ED">
        <w:rPr>
          <w:rFonts w:ascii="宋体" w:hAnsi="宋体" w:hint="eastAsia"/>
          <w:bCs/>
          <w:noProof/>
          <w:sz w:val="24"/>
          <w:szCs w:val="24"/>
        </w:rPr>
        <w:t>）</w:t>
      </w:r>
    </w:p>
    <w:p w:rsidR="00516A0A" w:rsidRDefault="00516A0A" w:rsidP="00516A0A">
      <w:pPr>
        <w:spacing w:line="300" w:lineRule="auto"/>
        <w:jc w:val="center"/>
        <w:rPr>
          <w:b/>
          <w:sz w:val="24"/>
          <w:szCs w:val="24"/>
        </w:rPr>
      </w:pPr>
      <w:r>
        <w:rPr>
          <w:b/>
          <w:sz w:val="24"/>
          <w:szCs w:val="24"/>
        </w:rPr>
        <w:t>Table 1</w:t>
      </w:r>
      <w:r>
        <w:rPr>
          <w:rFonts w:hint="eastAsia"/>
          <w:b/>
          <w:sz w:val="24"/>
          <w:szCs w:val="24"/>
        </w:rPr>
        <w:t>.</w:t>
      </w:r>
      <w:r w:rsidRPr="00F74357">
        <w:rPr>
          <w:b/>
          <w:sz w:val="24"/>
          <w:szCs w:val="24"/>
        </w:rPr>
        <w:t xml:space="preserve">  Heterozygous individuals of F</w:t>
      </w:r>
      <w:r w:rsidRPr="00F74357">
        <w:rPr>
          <w:b/>
          <w:sz w:val="24"/>
          <w:szCs w:val="24"/>
          <w:vertAlign w:val="subscript"/>
        </w:rPr>
        <w:t>1</w:t>
      </w:r>
      <w:r w:rsidRPr="00F74357">
        <w:rPr>
          <w:b/>
          <w:sz w:val="24"/>
          <w:szCs w:val="24"/>
        </w:rPr>
        <w:t xml:space="preserve"> </w:t>
      </w:r>
      <w:r>
        <w:rPr>
          <w:rFonts w:hint="eastAsia"/>
          <w:b/>
          <w:sz w:val="24"/>
          <w:szCs w:val="24"/>
        </w:rPr>
        <w:t xml:space="preserve">generation </w:t>
      </w:r>
      <w:r w:rsidRPr="00F74357">
        <w:rPr>
          <w:b/>
          <w:sz w:val="24"/>
          <w:szCs w:val="24"/>
        </w:rPr>
        <w:t>plant</w:t>
      </w:r>
    </w:p>
    <w:p w:rsidR="00516A0A" w:rsidRPr="00602346" w:rsidRDefault="00516A0A" w:rsidP="00516A0A">
      <w:pPr>
        <w:spacing w:line="300" w:lineRule="auto"/>
        <w:jc w:val="center"/>
        <w:rPr>
          <w:b/>
          <w:sz w:val="24"/>
          <w:szCs w:val="24"/>
        </w:rPr>
      </w:pPr>
      <w:r w:rsidRPr="00C774ED">
        <w:rPr>
          <w:rFonts w:ascii="宋体" w:hAnsi="宋体" w:hint="eastAsia"/>
          <w:bCs/>
          <w:noProof/>
          <w:sz w:val="24"/>
          <w:szCs w:val="24"/>
        </w:rPr>
        <w:t>（小四</w:t>
      </w:r>
      <w:r w:rsidRPr="00674874">
        <w:t>Times New Roman</w:t>
      </w:r>
      <w:r>
        <w:rPr>
          <w:rFonts w:hint="eastAsia"/>
        </w:rPr>
        <w:t xml:space="preserve"> </w:t>
      </w:r>
      <w:r>
        <w:rPr>
          <w:rFonts w:ascii="宋体" w:hAnsi="宋体" w:hint="eastAsia"/>
          <w:bCs/>
          <w:noProof/>
          <w:sz w:val="24"/>
          <w:szCs w:val="24"/>
        </w:rPr>
        <w:t>加粗</w:t>
      </w:r>
      <w:r w:rsidRPr="00C774ED">
        <w:rPr>
          <w:rFonts w:ascii="宋体" w:hAnsi="宋体" w:hint="eastAsia"/>
          <w:bCs/>
          <w:noProof/>
          <w:sz w:val="24"/>
          <w:szCs w:val="24"/>
        </w:rPr>
        <w:t>）</w:t>
      </w:r>
    </w:p>
    <w:tbl>
      <w:tblPr>
        <w:tblpPr w:leftFromText="180" w:rightFromText="180" w:vertAnchor="text" w:horzAnchor="margin" w:tblpY="80"/>
        <w:tblW w:w="5000" w:type="pct"/>
        <w:tblLook w:val="0000"/>
      </w:tblPr>
      <w:tblGrid>
        <w:gridCol w:w="2096"/>
        <w:gridCol w:w="694"/>
        <w:gridCol w:w="941"/>
        <w:gridCol w:w="941"/>
        <w:gridCol w:w="941"/>
        <w:gridCol w:w="942"/>
        <w:gridCol w:w="695"/>
        <w:gridCol w:w="695"/>
        <w:gridCol w:w="946"/>
      </w:tblGrid>
      <w:tr w:rsidR="00516A0A" w:rsidRPr="008D3A58" w:rsidTr="00BC020A">
        <w:trPr>
          <w:trHeight w:val="285"/>
        </w:trPr>
        <w:tc>
          <w:tcPr>
            <w:tcW w:w="1175" w:type="pct"/>
            <w:tcBorders>
              <w:top w:val="single" w:sz="4" w:space="0" w:color="auto"/>
              <w:left w:val="nil"/>
              <w:bottom w:val="single" w:sz="4" w:space="0" w:color="auto"/>
              <w:right w:val="nil"/>
            </w:tcBorders>
            <w:shd w:val="clear" w:color="auto" w:fill="auto"/>
            <w:noWrap/>
            <w:vAlign w:val="bottom"/>
          </w:tcPr>
          <w:p w:rsidR="00516A0A" w:rsidRPr="008D3A58" w:rsidRDefault="00516A0A" w:rsidP="00BC020A">
            <w:pPr>
              <w:jc w:val="center"/>
              <w:rPr>
                <w:szCs w:val="21"/>
              </w:rPr>
            </w:pPr>
            <w:r w:rsidRPr="008D3A58">
              <w:rPr>
                <w:szCs w:val="21"/>
              </w:rPr>
              <w:t>F1</w:t>
            </w:r>
            <w:r w:rsidRPr="008D3A58">
              <w:rPr>
                <w:rFonts w:hAnsi="宋体"/>
                <w:szCs w:val="21"/>
              </w:rPr>
              <w:t>代材料</w:t>
            </w:r>
          </w:p>
          <w:p w:rsidR="00516A0A" w:rsidRPr="008D3A58" w:rsidRDefault="00516A0A" w:rsidP="00BC020A">
            <w:pPr>
              <w:jc w:val="center"/>
              <w:rPr>
                <w:szCs w:val="21"/>
              </w:rPr>
            </w:pPr>
            <w:r w:rsidRPr="008D3A58">
              <w:rPr>
                <w:szCs w:val="21"/>
              </w:rPr>
              <w:t>Plant of F1 generation</w:t>
            </w:r>
          </w:p>
        </w:tc>
        <w:tc>
          <w:tcPr>
            <w:tcW w:w="3825" w:type="pct"/>
            <w:gridSpan w:val="8"/>
            <w:tcBorders>
              <w:top w:val="single" w:sz="4" w:space="0" w:color="auto"/>
              <w:left w:val="nil"/>
              <w:bottom w:val="single" w:sz="4" w:space="0" w:color="auto"/>
              <w:right w:val="nil"/>
            </w:tcBorders>
            <w:shd w:val="clear" w:color="auto" w:fill="auto"/>
            <w:noWrap/>
            <w:vAlign w:val="bottom"/>
          </w:tcPr>
          <w:p w:rsidR="00516A0A" w:rsidRPr="008D3A58" w:rsidRDefault="00516A0A" w:rsidP="00BC020A">
            <w:pPr>
              <w:jc w:val="center"/>
              <w:rPr>
                <w:szCs w:val="21"/>
              </w:rPr>
            </w:pPr>
            <w:r w:rsidRPr="008D3A58">
              <w:rPr>
                <w:rFonts w:hAnsi="宋体"/>
                <w:szCs w:val="21"/>
              </w:rPr>
              <w:t>单株号</w:t>
            </w:r>
          </w:p>
          <w:p w:rsidR="00516A0A" w:rsidRPr="008D3A58" w:rsidRDefault="00516A0A" w:rsidP="00BC020A">
            <w:pPr>
              <w:jc w:val="center"/>
              <w:rPr>
                <w:szCs w:val="21"/>
              </w:rPr>
            </w:pPr>
            <w:r w:rsidRPr="008D3A58">
              <w:rPr>
                <w:szCs w:val="21"/>
              </w:rPr>
              <w:t>Number of individuals</w:t>
            </w:r>
          </w:p>
        </w:tc>
      </w:tr>
      <w:tr w:rsidR="00516A0A" w:rsidRPr="008D3A58" w:rsidTr="00BC020A">
        <w:trPr>
          <w:trHeight w:val="285"/>
        </w:trPr>
        <w:tc>
          <w:tcPr>
            <w:tcW w:w="1175" w:type="pct"/>
            <w:tcBorders>
              <w:top w:val="nil"/>
              <w:left w:val="nil"/>
              <w:bottom w:val="nil"/>
              <w:right w:val="nil"/>
            </w:tcBorders>
            <w:shd w:val="clear" w:color="auto" w:fill="auto"/>
            <w:noWrap/>
            <w:vAlign w:val="bottom"/>
          </w:tcPr>
          <w:p w:rsidR="00516A0A" w:rsidRPr="008D3A58" w:rsidRDefault="00516A0A" w:rsidP="00BC020A">
            <w:pPr>
              <w:jc w:val="center"/>
              <w:rPr>
                <w:szCs w:val="21"/>
              </w:rPr>
            </w:pPr>
            <w:r w:rsidRPr="008D3A58">
              <w:rPr>
                <w:szCs w:val="21"/>
              </w:rPr>
              <w:t>HKM2</w:t>
            </w:r>
          </w:p>
        </w:tc>
        <w:tc>
          <w:tcPr>
            <w:tcW w:w="391" w:type="pct"/>
            <w:tcBorders>
              <w:top w:val="nil"/>
              <w:left w:val="nil"/>
              <w:bottom w:val="nil"/>
              <w:right w:val="nil"/>
            </w:tcBorders>
            <w:shd w:val="clear" w:color="auto" w:fill="auto"/>
            <w:noWrap/>
            <w:vAlign w:val="bottom"/>
          </w:tcPr>
          <w:p w:rsidR="00516A0A" w:rsidRPr="008D3A58" w:rsidRDefault="00516A0A" w:rsidP="00BC020A">
            <w:pPr>
              <w:rPr>
                <w:szCs w:val="21"/>
              </w:rPr>
            </w:pPr>
            <w:r w:rsidRPr="008D3A58">
              <w:rPr>
                <w:szCs w:val="21"/>
              </w:rPr>
              <w:t>1-2</w:t>
            </w:r>
          </w:p>
        </w:tc>
        <w:tc>
          <w:tcPr>
            <w:tcW w:w="530" w:type="pct"/>
            <w:tcBorders>
              <w:top w:val="nil"/>
              <w:left w:val="nil"/>
              <w:bottom w:val="nil"/>
              <w:right w:val="nil"/>
            </w:tcBorders>
            <w:shd w:val="clear" w:color="auto" w:fill="auto"/>
            <w:noWrap/>
            <w:vAlign w:val="bottom"/>
          </w:tcPr>
          <w:p w:rsidR="00516A0A" w:rsidRPr="008D3A58" w:rsidRDefault="00516A0A" w:rsidP="00BC020A">
            <w:pPr>
              <w:rPr>
                <w:szCs w:val="21"/>
              </w:rPr>
            </w:pPr>
            <w:r w:rsidRPr="008D3A58">
              <w:rPr>
                <w:szCs w:val="21"/>
              </w:rPr>
              <w:t>1-6</w:t>
            </w:r>
          </w:p>
        </w:tc>
        <w:tc>
          <w:tcPr>
            <w:tcW w:w="530" w:type="pct"/>
            <w:tcBorders>
              <w:top w:val="nil"/>
              <w:left w:val="nil"/>
              <w:bottom w:val="nil"/>
              <w:right w:val="nil"/>
            </w:tcBorders>
            <w:shd w:val="clear" w:color="auto" w:fill="auto"/>
            <w:noWrap/>
            <w:vAlign w:val="bottom"/>
          </w:tcPr>
          <w:p w:rsidR="00516A0A" w:rsidRPr="008D3A58" w:rsidRDefault="00516A0A" w:rsidP="00BC020A">
            <w:pPr>
              <w:rPr>
                <w:szCs w:val="21"/>
              </w:rPr>
            </w:pPr>
            <w:r w:rsidRPr="008D3A58">
              <w:rPr>
                <w:szCs w:val="21"/>
              </w:rPr>
              <w:t>1-7</w:t>
            </w:r>
          </w:p>
        </w:tc>
        <w:tc>
          <w:tcPr>
            <w:tcW w:w="530" w:type="pct"/>
            <w:tcBorders>
              <w:top w:val="nil"/>
              <w:left w:val="nil"/>
              <w:bottom w:val="nil"/>
              <w:right w:val="nil"/>
            </w:tcBorders>
            <w:shd w:val="clear" w:color="auto" w:fill="auto"/>
            <w:noWrap/>
            <w:vAlign w:val="bottom"/>
          </w:tcPr>
          <w:p w:rsidR="00516A0A" w:rsidRPr="008D3A58" w:rsidRDefault="00516A0A" w:rsidP="00BC020A">
            <w:pPr>
              <w:rPr>
                <w:szCs w:val="21"/>
              </w:rPr>
            </w:pPr>
            <w:r>
              <w:rPr>
                <w:rFonts w:hint="eastAsia"/>
                <w:szCs w:val="21"/>
              </w:rPr>
              <w:t>1-10</w:t>
            </w:r>
          </w:p>
        </w:tc>
        <w:tc>
          <w:tcPr>
            <w:tcW w:w="530" w:type="pct"/>
            <w:tcBorders>
              <w:top w:val="nil"/>
              <w:left w:val="nil"/>
              <w:bottom w:val="nil"/>
              <w:right w:val="nil"/>
            </w:tcBorders>
            <w:shd w:val="clear" w:color="auto" w:fill="auto"/>
            <w:noWrap/>
            <w:vAlign w:val="bottom"/>
          </w:tcPr>
          <w:p w:rsidR="00516A0A" w:rsidRPr="008D3A58" w:rsidRDefault="00516A0A" w:rsidP="00BC020A">
            <w:pPr>
              <w:rPr>
                <w:szCs w:val="21"/>
              </w:rPr>
            </w:pPr>
            <w:r>
              <w:rPr>
                <w:szCs w:val="21"/>
              </w:rPr>
              <w:t>2-</w:t>
            </w:r>
            <w:r>
              <w:rPr>
                <w:rFonts w:hint="eastAsia"/>
                <w:szCs w:val="21"/>
              </w:rPr>
              <w:t>1</w:t>
            </w:r>
          </w:p>
        </w:tc>
        <w:tc>
          <w:tcPr>
            <w:tcW w:w="391" w:type="pct"/>
            <w:tcBorders>
              <w:top w:val="nil"/>
              <w:left w:val="nil"/>
              <w:bottom w:val="nil"/>
              <w:right w:val="nil"/>
            </w:tcBorders>
            <w:shd w:val="clear" w:color="auto" w:fill="auto"/>
            <w:noWrap/>
            <w:vAlign w:val="bottom"/>
          </w:tcPr>
          <w:p w:rsidR="00516A0A" w:rsidRPr="008D3A58" w:rsidRDefault="00516A0A" w:rsidP="00BC020A">
            <w:pPr>
              <w:rPr>
                <w:szCs w:val="21"/>
              </w:rPr>
            </w:pPr>
            <w:r>
              <w:rPr>
                <w:rFonts w:hint="eastAsia"/>
                <w:szCs w:val="21"/>
              </w:rPr>
              <w:t>2-2</w:t>
            </w:r>
          </w:p>
        </w:tc>
        <w:tc>
          <w:tcPr>
            <w:tcW w:w="391" w:type="pct"/>
            <w:tcBorders>
              <w:top w:val="nil"/>
              <w:left w:val="nil"/>
              <w:bottom w:val="nil"/>
              <w:right w:val="nil"/>
            </w:tcBorders>
            <w:shd w:val="clear" w:color="auto" w:fill="auto"/>
            <w:noWrap/>
            <w:vAlign w:val="bottom"/>
          </w:tcPr>
          <w:p w:rsidR="00516A0A" w:rsidRPr="008D3A58" w:rsidRDefault="00516A0A" w:rsidP="00BC020A">
            <w:pPr>
              <w:rPr>
                <w:szCs w:val="21"/>
              </w:rPr>
            </w:pPr>
          </w:p>
        </w:tc>
        <w:tc>
          <w:tcPr>
            <w:tcW w:w="532" w:type="pct"/>
            <w:tcBorders>
              <w:top w:val="nil"/>
              <w:left w:val="nil"/>
              <w:bottom w:val="nil"/>
              <w:right w:val="nil"/>
            </w:tcBorders>
            <w:shd w:val="clear" w:color="auto" w:fill="auto"/>
            <w:noWrap/>
            <w:vAlign w:val="bottom"/>
          </w:tcPr>
          <w:p w:rsidR="00516A0A" w:rsidRPr="008D3A58" w:rsidRDefault="00516A0A" w:rsidP="00BC020A">
            <w:pPr>
              <w:rPr>
                <w:szCs w:val="21"/>
              </w:rPr>
            </w:pPr>
          </w:p>
        </w:tc>
      </w:tr>
      <w:tr w:rsidR="00516A0A" w:rsidRPr="008D3A58" w:rsidTr="00BC020A">
        <w:trPr>
          <w:trHeight w:val="285"/>
        </w:trPr>
        <w:tc>
          <w:tcPr>
            <w:tcW w:w="1175" w:type="pct"/>
            <w:tcBorders>
              <w:top w:val="nil"/>
              <w:left w:val="nil"/>
              <w:bottom w:val="nil"/>
              <w:right w:val="nil"/>
            </w:tcBorders>
            <w:shd w:val="clear" w:color="auto" w:fill="auto"/>
            <w:noWrap/>
            <w:vAlign w:val="bottom"/>
          </w:tcPr>
          <w:p w:rsidR="00516A0A" w:rsidRPr="008D3A58" w:rsidRDefault="00516A0A" w:rsidP="00BC020A">
            <w:pPr>
              <w:jc w:val="center"/>
              <w:rPr>
                <w:szCs w:val="21"/>
              </w:rPr>
            </w:pPr>
            <w:r w:rsidRPr="008D3A58">
              <w:rPr>
                <w:szCs w:val="21"/>
              </w:rPr>
              <w:t>HKM3</w:t>
            </w:r>
          </w:p>
        </w:tc>
        <w:tc>
          <w:tcPr>
            <w:tcW w:w="391" w:type="pct"/>
            <w:tcBorders>
              <w:top w:val="nil"/>
              <w:left w:val="nil"/>
              <w:bottom w:val="nil"/>
              <w:right w:val="nil"/>
            </w:tcBorders>
            <w:shd w:val="clear" w:color="auto" w:fill="auto"/>
            <w:noWrap/>
            <w:vAlign w:val="bottom"/>
          </w:tcPr>
          <w:p w:rsidR="00516A0A" w:rsidRPr="008D3A58" w:rsidRDefault="00516A0A" w:rsidP="00BC020A">
            <w:pPr>
              <w:rPr>
                <w:szCs w:val="21"/>
              </w:rPr>
            </w:pPr>
            <w:r w:rsidRPr="008D3A58">
              <w:rPr>
                <w:szCs w:val="21"/>
              </w:rPr>
              <w:t>1-1</w:t>
            </w:r>
          </w:p>
        </w:tc>
        <w:tc>
          <w:tcPr>
            <w:tcW w:w="530" w:type="pct"/>
            <w:tcBorders>
              <w:top w:val="nil"/>
              <w:left w:val="nil"/>
              <w:bottom w:val="nil"/>
              <w:right w:val="nil"/>
            </w:tcBorders>
            <w:shd w:val="clear" w:color="auto" w:fill="auto"/>
            <w:noWrap/>
            <w:vAlign w:val="bottom"/>
          </w:tcPr>
          <w:p w:rsidR="00516A0A" w:rsidRPr="008D3A58" w:rsidRDefault="00516A0A" w:rsidP="00BC020A">
            <w:pPr>
              <w:rPr>
                <w:szCs w:val="21"/>
              </w:rPr>
            </w:pPr>
            <w:r w:rsidRPr="008D3A58">
              <w:rPr>
                <w:szCs w:val="21"/>
              </w:rPr>
              <w:t>1-2</w:t>
            </w:r>
          </w:p>
        </w:tc>
        <w:tc>
          <w:tcPr>
            <w:tcW w:w="530" w:type="pct"/>
            <w:tcBorders>
              <w:top w:val="nil"/>
              <w:left w:val="nil"/>
              <w:bottom w:val="nil"/>
              <w:right w:val="nil"/>
            </w:tcBorders>
            <w:shd w:val="clear" w:color="auto" w:fill="auto"/>
            <w:noWrap/>
            <w:vAlign w:val="bottom"/>
          </w:tcPr>
          <w:p w:rsidR="00516A0A" w:rsidRPr="008D3A58" w:rsidRDefault="00516A0A" w:rsidP="00BC020A">
            <w:pPr>
              <w:rPr>
                <w:szCs w:val="21"/>
              </w:rPr>
            </w:pPr>
            <w:r w:rsidRPr="008D3A58">
              <w:rPr>
                <w:szCs w:val="21"/>
              </w:rPr>
              <w:t>1-3</w:t>
            </w:r>
          </w:p>
        </w:tc>
        <w:tc>
          <w:tcPr>
            <w:tcW w:w="530" w:type="pct"/>
            <w:tcBorders>
              <w:top w:val="nil"/>
              <w:left w:val="nil"/>
              <w:bottom w:val="nil"/>
              <w:right w:val="nil"/>
            </w:tcBorders>
            <w:shd w:val="clear" w:color="auto" w:fill="auto"/>
            <w:noWrap/>
            <w:vAlign w:val="bottom"/>
          </w:tcPr>
          <w:p w:rsidR="00516A0A" w:rsidRPr="008D3A58" w:rsidRDefault="00516A0A" w:rsidP="00BC020A">
            <w:pPr>
              <w:rPr>
                <w:szCs w:val="21"/>
              </w:rPr>
            </w:pPr>
            <w:r w:rsidRPr="008D3A58">
              <w:rPr>
                <w:szCs w:val="21"/>
              </w:rPr>
              <w:t>1-4</w:t>
            </w:r>
          </w:p>
        </w:tc>
        <w:tc>
          <w:tcPr>
            <w:tcW w:w="530" w:type="pct"/>
            <w:tcBorders>
              <w:top w:val="nil"/>
              <w:left w:val="nil"/>
              <w:bottom w:val="nil"/>
              <w:right w:val="nil"/>
            </w:tcBorders>
            <w:shd w:val="clear" w:color="auto" w:fill="auto"/>
            <w:noWrap/>
            <w:vAlign w:val="bottom"/>
          </w:tcPr>
          <w:p w:rsidR="00516A0A" w:rsidRPr="008D3A58" w:rsidRDefault="00516A0A" w:rsidP="00BC020A">
            <w:pPr>
              <w:rPr>
                <w:szCs w:val="21"/>
              </w:rPr>
            </w:pPr>
            <w:r w:rsidRPr="008D3A58">
              <w:rPr>
                <w:szCs w:val="21"/>
              </w:rPr>
              <w:t>1-5</w:t>
            </w:r>
          </w:p>
        </w:tc>
        <w:tc>
          <w:tcPr>
            <w:tcW w:w="391" w:type="pct"/>
            <w:tcBorders>
              <w:top w:val="nil"/>
              <w:left w:val="nil"/>
              <w:bottom w:val="nil"/>
              <w:right w:val="nil"/>
            </w:tcBorders>
            <w:shd w:val="clear" w:color="auto" w:fill="auto"/>
            <w:noWrap/>
            <w:vAlign w:val="bottom"/>
          </w:tcPr>
          <w:p w:rsidR="00516A0A" w:rsidRPr="008D3A58" w:rsidRDefault="00516A0A" w:rsidP="00BC020A">
            <w:pPr>
              <w:rPr>
                <w:szCs w:val="21"/>
              </w:rPr>
            </w:pPr>
            <w:r w:rsidRPr="008D3A58">
              <w:rPr>
                <w:szCs w:val="21"/>
              </w:rPr>
              <w:t>1-6</w:t>
            </w:r>
          </w:p>
        </w:tc>
        <w:tc>
          <w:tcPr>
            <w:tcW w:w="391" w:type="pct"/>
            <w:tcBorders>
              <w:top w:val="nil"/>
              <w:left w:val="nil"/>
              <w:bottom w:val="nil"/>
              <w:right w:val="nil"/>
            </w:tcBorders>
            <w:shd w:val="clear" w:color="auto" w:fill="auto"/>
            <w:noWrap/>
            <w:vAlign w:val="bottom"/>
          </w:tcPr>
          <w:p w:rsidR="00516A0A" w:rsidRPr="008D3A58" w:rsidRDefault="00516A0A" w:rsidP="00BC020A">
            <w:pPr>
              <w:rPr>
                <w:szCs w:val="21"/>
              </w:rPr>
            </w:pPr>
            <w:r w:rsidRPr="008D3A58">
              <w:rPr>
                <w:szCs w:val="21"/>
              </w:rPr>
              <w:t>1-7</w:t>
            </w:r>
          </w:p>
        </w:tc>
        <w:tc>
          <w:tcPr>
            <w:tcW w:w="532" w:type="pct"/>
            <w:tcBorders>
              <w:top w:val="nil"/>
              <w:left w:val="nil"/>
              <w:bottom w:val="nil"/>
              <w:right w:val="nil"/>
            </w:tcBorders>
            <w:shd w:val="clear" w:color="auto" w:fill="auto"/>
            <w:noWrap/>
            <w:vAlign w:val="bottom"/>
          </w:tcPr>
          <w:p w:rsidR="00516A0A" w:rsidRPr="008D3A58" w:rsidRDefault="00516A0A" w:rsidP="00BC020A">
            <w:pPr>
              <w:rPr>
                <w:szCs w:val="21"/>
              </w:rPr>
            </w:pPr>
            <w:r w:rsidRPr="008D3A58">
              <w:rPr>
                <w:szCs w:val="21"/>
              </w:rPr>
              <w:t>1-8</w:t>
            </w:r>
          </w:p>
        </w:tc>
      </w:tr>
      <w:tr w:rsidR="00516A0A" w:rsidRPr="008D3A58" w:rsidTr="00BC020A">
        <w:trPr>
          <w:trHeight w:val="285"/>
        </w:trPr>
        <w:tc>
          <w:tcPr>
            <w:tcW w:w="1175" w:type="pct"/>
            <w:tcBorders>
              <w:top w:val="nil"/>
              <w:left w:val="nil"/>
              <w:bottom w:val="nil"/>
              <w:right w:val="nil"/>
            </w:tcBorders>
            <w:shd w:val="clear" w:color="auto" w:fill="auto"/>
            <w:noWrap/>
            <w:vAlign w:val="bottom"/>
          </w:tcPr>
          <w:p w:rsidR="00516A0A" w:rsidRPr="008D3A58" w:rsidRDefault="00516A0A" w:rsidP="00BC020A">
            <w:pPr>
              <w:jc w:val="center"/>
              <w:rPr>
                <w:szCs w:val="21"/>
              </w:rPr>
            </w:pPr>
          </w:p>
        </w:tc>
        <w:tc>
          <w:tcPr>
            <w:tcW w:w="391" w:type="pct"/>
            <w:tcBorders>
              <w:top w:val="nil"/>
              <w:left w:val="nil"/>
              <w:bottom w:val="nil"/>
              <w:right w:val="nil"/>
            </w:tcBorders>
            <w:shd w:val="clear" w:color="auto" w:fill="auto"/>
            <w:noWrap/>
            <w:vAlign w:val="bottom"/>
          </w:tcPr>
          <w:p w:rsidR="00516A0A" w:rsidRPr="008D3A58" w:rsidRDefault="00516A0A" w:rsidP="00BC020A">
            <w:pPr>
              <w:rPr>
                <w:szCs w:val="21"/>
              </w:rPr>
            </w:pPr>
            <w:r w:rsidRPr="008D3A58">
              <w:rPr>
                <w:szCs w:val="21"/>
              </w:rPr>
              <w:t>1-9</w:t>
            </w:r>
          </w:p>
        </w:tc>
        <w:tc>
          <w:tcPr>
            <w:tcW w:w="530" w:type="pct"/>
            <w:tcBorders>
              <w:top w:val="nil"/>
              <w:left w:val="nil"/>
              <w:bottom w:val="nil"/>
              <w:right w:val="nil"/>
            </w:tcBorders>
            <w:shd w:val="clear" w:color="auto" w:fill="auto"/>
            <w:noWrap/>
            <w:vAlign w:val="bottom"/>
          </w:tcPr>
          <w:p w:rsidR="00516A0A" w:rsidRPr="008D3A58" w:rsidRDefault="00516A0A" w:rsidP="00BC020A">
            <w:pPr>
              <w:rPr>
                <w:szCs w:val="21"/>
              </w:rPr>
            </w:pPr>
            <w:r w:rsidRPr="008D3A58">
              <w:rPr>
                <w:szCs w:val="21"/>
              </w:rPr>
              <w:t>1-10</w:t>
            </w:r>
          </w:p>
        </w:tc>
        <w:tc>
          <w:tcPr>
            <w:tcW w:w="530" w:type="pct"/>
            <w:tcBorders>
              <w:top w:val="nil"/>
              <w:left w:val="nil"/>
              <w:bottom w:val="nil"/>
              <w:right w:val="nil"/>
            </w:tcBorders>
            <w:shd w:val="clear" w:color="auto" w:fill="auto"/>
            <w:noWrap/>
            <w:vAlign w:val="bottom"/>
          </w:tcPr>
          <w:p w:rsidR="00516A0A" w:rsidRPr="008D3A58" w:rsidRDefault="00516A0A" w:rsidP="00BC020A">
            <w:pPr>
              <w:rPr>
                <w:szCs w:val="21"/>
              </w:rPr>
            </w:pPr>
            <w:r w:rsidRPr="008D3A58">
              <w:rPr>
                <w:szCs w:val="21"/>
              </w:rPr>
              <w:t>1-11</w:t>
            </w:r>
          </w:p>
        </w:tc>
        <w:tc>
          <w:tcPr>
            <w:tcW w:w="530" w:type="pct"/>
            <w:tcBorders>
              <w:top w:val="nil"/>
              <w:left w:val="nil"/>
              <w:bottom w:val="nil"/>
              <w:right w:val="nil"/>
            </w:tcBorders>
            <w:shd w:val="clear" w:color="auto" w:fill="auto"/>
            <w:noWrap/>
            <w:vAlign w:val="bottom"/>
          </w:tcPr>
          <w:p w:rsidR="00516A0A" w:rsidRPr="008D3A58" w:rsidRDefault="00516A0A" w:rsidP="00BC020A">
            <w:pPr>
              <w:rPr>
                <w:szCs w:val="21"/>
              </w:rPr>
            </w:pPr>
            <w:r w:rsidRPr="008D3A58">
              <w:rPr>
                <w:szCs w:val="21"/>
              </w:rPr>
              <w:t>2-1</w:t>
            </w:r>
          </w:p>
        </w:tc>
        <w:tc>
          <w:tcPr>
            <w:tcW w:w="530" w:type="pct"/>
            <w:tcBorders>
              <w:top w:val="nil"/>
              <w:left w:val="nil"/>
              <w:bottom w:val="nil"/>
              <w:right w:val="nil"/>
            </w:tcBorders>
            <w:shd w:val="clear" w:color="auto" w:fill="auto"/>
            <w:noWrap/>
            <w:vAlign w:val="bottom"/>
          </w:tcPr>
          <w:p w:rsidR="00516A0A" w:rsidRPr="008D3A58" w:rsidRDefault="00516A0A" w:rsidP="00BC020A">
            <w:pPr>
              <w:rPr>
                <w:szCs w:val="21"/>
              </w:rPr>
            </w:pPr>
            <w:r w:rsidRPr="008D3A58">
              <w:rPr>
                <w:szCs w:val="21"/>
              </w:rPr>
              <w:t>2-2</w:t>
            </w:r>
          </w:p>
        </w:tc>
        <w:tc>
          <w:tcPr>
            <w:tcW w:w="391" w:type="pct"/>
            <w:tcBorders>
              <w:top w:val="nil"/>
              <w:left w:val="nil"/>
              <w:bottom w:val="nil"/>
              <w:right w:val="nil"/>
            </w:tcBorders>
            <w:shd w:val="clear" w:color="auto" w:fill="auto"/>
            <w:noWrap/>
            <w:vAlign w:val="bottom"/>
          </w:tcPr>
          <w:p w:rsidR="00516A0A" w:rsidRPr="008D3A58" w:rsidRDefault="00516A0A" w:rsidP="00BC020A">
            <w:pPr>
              <w:rPr>
                <w:szCs w:val="21"/>
              </w:rPr>
            </w:pPr>
            <w:r w:rsidRPr="008D3A58">
              <w:rPr>
                <w:szCs w:val="21"/>
              </w:rPr>
              <w:t>2-3</w:t>
            </w:r>
          </w:p>
        </w:tc>
        <w:tc>
          <w:tcPr>
            <w:tcW w:w="391" w:type="pct"/>
            <w:tcBorders>
              <w:top w:val="nil"/>
              <w:left w:val="nil"/>
              <w:bottom w:val="nil"/>
              <w:right w:val="nil"/>
            </w:tcBorders>
            <w:shd w:val="clear" w:color="auto" w:fill="auto"/>
            <w:noWrap/>
            <w:vAlign w:val="bottom"/>
          </w:tcPr>
          <w:p w:rsidR="00516A0A" w:rsidRPr="008D3A58" w:rsidRDefault="00516A0A" w:rsidP="00BC020A">
            <w:pPr>
              <w:rPr>
                <w:szCs w:val="21"/>
              </w:rPr>
            </w:pPr>
            <w:r w:rsidRPr="008D3A58">
              <w:rPr>
                <w:szCs w:val="21"/>
              </w:rPr>
              <w:t>2-4</w:t>
            </w:r>
          </w:p>
        </w:tc>
        <w:tc>
          <w:tcPr>
            <w:tcW w:w="532" w:type="pct"/>
            <w:tcBorders>
              <w:top w:val="nil"/>
              <w:left w:val="nil"/>
              <w:bottom w:val="nil"/>
              <w:right w:val="nil"/>
            </w:tcBorders>
            <w:shd w:val="clear" w:color="auto" w:fill="auto"/>
            <w:noWrap/>
            <w:vAlign w:val="bottom"/>
          </w:tcPr>
          <w:p w:rsidR="00516A0A" w:rsidRPr="008D3A58" w:rsidRDefault="00516A0A" w:rsidP="00BC020A">
            <w:pPr>
              <w:rPr>
                <w:szCs w:val="21"/>
              </w:rPr>
            </w:pPr>
            <w:r>
              <w:rPr>
                <w:szCs w:val="21"/>
              </w:rPr>
              <w:t>2-</w:t>
            </w:r>
            <w:r>
              <w:rPr>
                <w:rFonts w:hint="eastAsia"/>
                <w:szCs w:val="21"/>
              </w:rPr>
              <w:t>5</w:t>
            </w:r>
          </w:p>
        </w:tc>
      </w:tr>
      <w:tr w:rsidR="00516A0A" w:rsidRPr="008D3A58" w:rsidTr="00BC020A">
        <w:trPr>
          <w:trHeight w:val="285"/>
        </w:trPr>
        <w:tc>
          <w:tcPr>
            <w:tcW w:w="1175" w:type="pct"/>
            <w:tcBorders>
              <w:top w:val="nil"/>
              <w:left w:val="nil"/>
              <w:bottom w:val="nil"/>
              <w:right w:val="nil"/>
            </w:tcBorders>
            <w:shd w:val="clear" w:color="auto" w:fill="auto"/>
            <w:noWrap/>
            <w:vAlign w:val="bottom"/>
          </w:tcPr>
          <w:p w:rsidR="00516A0A" w:rsidRPr="008D3A58" w:rsidRDefault="00516A0A" w:rsidP="00BC020A">
            <w:pPr>
              <w:jc w:val="center"/>
              <w:rPr>
                <w:szCs w:val="21"/>
              </w:rPr>
            </w:pPr>
          </w:p>
        </w:tc>
        <w:tc>
          <w:tcPr>
            <w:tcW w:w="391" w:type="pct"/>
            <w:tcBorders>
              <w:top w:val="nil"/>
              <w:left w:val="nil"/>
              <w:bottom w:val="nil"/>
              <w:right w:val="nil"/>
            </w:tcBorders>
            <w:shd w:val="clear" w:color="auto" w:fill="auto"/>
            <w:noWrap/>
            <w:vAlign w:val="bottom"/>
          </w:tcPr>
          <w:p w:rsidR="00516A0A" w:rsidRPr="008D3A58" w:rsidRDefault="00516A0A" w:rsidP="00BC020A">
            <w:pPr>
              <w:rPr>
                <w:szCs w:val="21"/>
              </w:rPr>
            </w:pPr>
            <w:r>
              <w:rPr>
                <w:rFonts w:hint="eastAsia"/>
                <w:szCs w:val="21"/>
              </w:rPr>
              <w:t>2-6</w:t>
            </w:r>
          </w:p>
        </w:tc>
        <w:tc>
          <w:tcPr>
            <w:tcW w:w="530" w:type="pct"/>
            <w:tcBorders>
              <w:top w:val="nil"/>
              <w:left w:val="nil"/>
              <w:bottom w:val="nil"/>
              <w:right w:val="nil"/>
            </w:tcBorders>
            <w:shd w:val="clear" w:color="auto" w:fill="auto"/>
            <w:noWrap/>
            <w:vAlign w:val="bottom"/>
          </w:tcPr>
          <w:p w:rsidR="00516A0A" w:rsidRPr="008D3A58" w:rsidRDefault="00516A0A" w:rsidP="00BC020A">
            <w:pPr>
              <w:rPr>
                <w:szCs w:val="21"/>
              </w:rPr>
            </w:pPr>
            <w:r>
              <w:rPr>
                <w:rFonts w:hint="eastAsia"/>
                <w:szCs w:val="21"/>
              </w:rPr>
              <w:t>2-7</w:t>
            </w:r>
          </w:p>
        </w:tc>
        <w:tc>
          <w:tcPr>
            <w:tcW w:w="530" w:type="pct"/>
            <w:tcBorders>
              <w:top w:val="nil"/>
              <w:left w:val="nil"/>
              <w:bottom w:val="nil"/>
              <w:right w:val="nil"/>
            </w:tcBorders>
            <w:shd w:val="clear" w:color="auto" w:fill="auto"/>
            <w:noWrap/>
            <w:vAlign w:val="bottom"/>
          </w:tcPr>
          <w:p w:rsidR="00516A0A" w:rsidRPr="008D3A58" w:rsidRDefault="00516A0A" w:rsidP="00BC020A">
            <w:pPr>
              <w:rPr>
                <w:szCs w:val="21"/>
              </w:rPr>
            </w:pPr>
            <w:r>
              <w:rPr>
                <w:rFonts w:hint="eastAsia"/>
                <w:szCs w:val="21"/>
              </w:rPr>
              <w:t>2-8</w:t>
            </w:r>
          </w:p>
        </w:tc>
        <w:tc>
          <w:tcPr>
            <w:tcW w:w="530" w:type="pct"/>
            <w:tcBorders>
              <w:top w:val="nil"/>
              <w:left w:val="nil"/>
              <w:bottom w:val="nil"/>
              <w:right w:val="nil"/>
            </w:tcBorders>
            <w:shd w:val="clear" w:color="auto" w:fill="auto"/>
            <w:noWrap/>
            <w:vAlign w:val="bottom"/>
          </w:tcPr>
          <w:p w:rsidR="00516A0A" w:rsidRPr="008D3A58" w:rsidRDefault="00516A0A" w:rsidP="00BC020A">
            <w:pPr>
              <w:rPr>
                <w:szCs w:val="21"/>
              </w:rPr>
            </w:pPr>
            <w:r>
              <w:rPr>
                <w:rFonts w:hint="eastAsia"/>
                <w:szCs w:val="21"/>
              </w:rPr>
              <w:t>2-9</w:t>
            </w:r>
          </w:p>
        </w:tc>
        <w:tc>
          <w:tcPr>
            <w:tcW w:w="530" w:type="pct"/>
            <w:tcBorders>
              <w:top w:val="nil"/>
              <w:left w:val="nil"/>
              <w:bottom w:val="nil"/>
              <w:right w:val="nil"/>
            </w:tcBorders>
            <w:shd w:val="clear" w:color="auto" w:fill="auto"/>
            <w:noWrap/>
            <w:vAlign w:val="bottom"/>
          </w:tcPr>
          <w:p w:rsidR="00516A0A" w:rsidRPr="008D3A58" w:rsidRDefault="00516A0A" w:rsidP="00BC020A">
            <w:pPr>
              <w:rPr>
                <w:szCs w:val="21"/>
              </w:rPr>
            </w:pPr>
            <w:r>
              <w:rPr>
                <w:rFonts w:hint="eastAsia"/>
                <w:szCs w:val="21"/>
              </w:rPr>
              <w:t>2-10</w:t>
            </w:r>
          </w:p>
        </w:tc>
        <w:tc>
          <w:tcPr>
            <w:tcW w:w="391" w:type="pct"/>
            <w:tcBorders>
              <w:top w:val="nil"/>
              <w:left w:val="nil"/>
              <w:bottom w:val="nil"/>
              <w:right w:val="nil"/>
            </w:tcBorders>
            <w:shd w:val="clear" w:color="auto" w:fill="auto"/>
            <w:noWrap/>
            <w:vAlign w:val="bottom"/>
          </w:tcPr>
          <w:p w:rsidR="00516A0A" w:rsidRPr="008D3A58" w:rsidRDefault="00516A0A" w:rsidP="00BC020A">
            <w:pPr>
              <w:rPr>
                <w:szCs w:val="21"/>
              </w:rPr>
            </w:pPr>
            <w:r>
              <w:rPr>
                <w:rFonts w:hint="eastAsia"/>
                <w:szCs w:val="21"/>
              </w:rPr>
              <w:t>2-11</w:t>
            </w:r>
          </w:p>
        </w:tc>
        <w:tc>
          <w:tcPr>
            <w:tcW w:w="391" w:type="pct"/>
            <w:tcBorders>
              <w:top w:val="nil"/>
              <w:left w:val="nil"/>
              <w:bottom w:val="nil"/>
              <w:right w:val="nil"/>
            </w:tcBorders>
            <w:shd w:val="clear" w:color="auto" w:fill="auto"/>
            <w:noWrap/>
            <w:vAlign w:val="bottom"/>
          </w:tcPr>
          <w:p w:rsidR="00516A0A" w:rsidRPr="008D3A58" w:rsidRDefault="00516A0A" w:rsidP="00BC020A">
            <w:pPr>
              <w:rPr>
                <w:szCs w:val="21"/>
              </w:rPr>
            </w:pPr>
            <w:r>
              <w:rPr>
                <w:rFonts w:hint="eastAsia"/>
                <w:szCs w:val="21"/>
              </w:rPr>
              <w:t>3-1</w:t>
            </w:r>
          </w:p>
        </w:tc>
        <w:tc>
          <w:tcPr>
            <w:tcW w:w="532" w:type="pct"/>
            <w:tcBorders>
              <w:top w:val="nil"/>
              <w:left w:val="nil"/>
              <w:bottom w:val="nil"/>
              <w:right w:val="nil"/>
            </w:tcBorders>
            <w:shd w:val="clear" w:color="auto" w:fill="auto"/>
            <w:noWrap/>
            <w:vAlign w:val="bottom"/>
          </w:tcPr>
          <w:p w:rsidR="00516A0A" w:rsidRPr="008D3A58" w:rsidRDefault="00516A0A" w:rsidP="00BC020A">
            <w:pPr>
              <w:rPr>
                <w:szCs w:val="21"/>
              </w:rPr>
            </w:pPr>
            <w:r>
              <w:rPr>
                <w:rFonts w:hint="eastAsia"/>
                <w:szCs w:val="21"/>
              </w:rPr>
              <w:t>3-2</w:t>
            </w:r>
          </w:p>
        </w:tc>
      </w:tr>
    </w:tbl>
    <w:p w:rsidR="00516A0A" w:rsidRDefault="00516A0A" w:rsidP="00516A0A">
      <w:pPr>
        <w:spacing w:line="300" w:lineRule="auto"/>
        <w:ind w:firstLineChars="200" w:firstLine="480"/>
        <w:jc w:val="center"/>
        <w:rPr>
          <w:sz w:val="24"/>
        </w:rPr>
      </w:pPr>
      <w:r>
        <w:rPr>
          <w:rFonts w:hint="eastAsia"/>
          <w:sz w:val="24"/>
        </w:rPr>
        <w:t>（</w:t>
      </w:r>
      <w:r w:rsidRPr="0001189E">
        <w:rPr>
          <w:rFonts w:ascii="宋体" w:hAnsi="宋体" w:hint="eastAsia"/>
          <w:sz w:val="24"/>
          <w:szCs w:val="24"/>
        </w:rPr>
        <w:t>图表文字</w:t>
      </w:r>
      <w:r w:rsidRPr="0001189E">
        <w:rPr>
          <w:rFonts w:ascii="宋体" w:hAnsi="宋体"/>
          <w:sz w:val="24"/>
          <w:szCs w:val="24"/>
        </w:rPr>
        <w:t>一般中文采用五号宋体，英文采用五号Times New Roman体</w:t>
      </w:r>
      <w:r>
        <w:rPr>
          <w:rFonts w:ascii="宋体" w:hAnsi="宋体" w:hint="eastAsia"/>
          <w:sz w:val="24"/>
          <w:szCs w:val="24"/>
        </w:rPr>
        <w:t>）</w:t>
      </w:r>
    </w:p>
    <w:p w:rsidR="00516A0A" w:rsidRDefault="00516A0A" w:rsidP="00516A0A">
      <w:pPr>
        <w:pStyle w:val="1"/>
        <w:spacing w:before="0" w:after="0" w:line="300" w:lineRule="auto"/>
        <w:rPr>
          <w:rFonts w:ascii="黑体" w:eastAsia="黑体" w:hAnsi="黑体"/>
          <w:b w:val="0"/>
          <w:bCs w:val="0"/>
          <w:kern w:val="0"/>
          <w:sz w:val="32"/>
          <w:szCs w:val="20"/>
        </w:rPr>
      </w:pPr>
      <w:bookmarkStart w:id="194" w:name="_Toc230796348"/>
      <w:bookmarkStart w:id="195" w:name="_Toc230796395"/>
      <w:bookmarkStart w:id="196" w:name="_Toc230797258"/>
      <w:bookmarkStart w:id="197" w:name="_Toc230846957"/>
      <w:bookmarkStart w:id="198" w:name="_Toc230847585"/>
      <w:bookmarkStart w:id="199" w:name="_Toc230847894"/>
      <w:bookmarkStart w:id="200" w:name="_Toc231009411"/>
      <w:bookmarkStart w:id="201" w:name="_Toc231012995"/>
      <w:bookmarkStart w:id="202" w:name="_Toc231098122"/>
      <w:bookmarkStart w:id="203" w:name="_Toc231527920"/>
      <w:bookmarkStart w:id="204" w:name="_Toc294032388"/>
      <w:bookmarkStart w:id="205" w:name="_Toc294032590"/>
      <w:bookmarkStart w:id="206" w:name="_Toc294037863"/>
      <w:bookmarkStart w:id="207" w:name="_Toc294038262"/>
      <w:bookmarkStart w:id="208" w:name="_Toc294375288"/>
      <w:bookmarkStart w:id="209" w:name="_Toc294376060"/>
      <w:bookmarkStart w:id="210" w:name="_Toc294376144"/>
      <w:bookmarkStart w:id="211" w:name="_Toc294377074"/>
      <w:bookmarkStart w:id="212" w:name="_Toc294378099"/>
      <w:bookmarkStart w:id="213" w:name="_Toc295459627"/>
      <w:r w:rsidRPr="001F32A3">
        <w:rPr>
          <w:rFonts w:ascii="黑体" w:eastAsia="黑体" w:hAnsi="黑体" w:hint="eastAsia"/>
          <w:b w:val="0"/>
          <w:bCs w:val="0"/>
          <w:kern w:val="0"/>
          <w:sz w:val="32"/>
          <w:szCs w:val="20"/>
        </w:rPr>
        <w:t>4 讨论</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rsidR="00516A0A" w:rsidRPr="001F32A3" w:rsidRDefault="00516A0A" w:rsidP="00516A0A">
      <w:pPr>
        <w:pStyle w:val="1"/>
        <w:spacing w:before="0" w:after="0" w:line="300" w:lineRule="auto"/>
        <w:rPr>
          <w:rFonts w:ascii="黑体" w:eastAsia="黑体" w:hAnsi="黑体"/>
          <w:b w:val="0"/>
          <w:bCs w:val="0"/>
          <w:kern w:val="0"/>
          <w:sz w:val="32"/>
          <w:szCs w:val="20"/>
        </w:rPr>
      </w:pPr>
      <w:r w:rsidRPr="00C774ED">
        <w:rPr>
          <w:rFonts w:ascii="宋体" w:hAnsi="宋体" w:hint="eastAsia"/>
          <w:b w:val="0"/>
          <w:bCs w:val="0"/>
          <w:sz w:val="24"/>
          <w:szCs w:val="24"/>
        </w:rPr>
        <w:t>（</w:t>
      </w:r>
      <w:r>
        <w:rPr>
          <w:rFonts w:ascii="宋体" w:hAnsi="宋体" w:hint="eastAsia"/>
          <w:b w:val="0"/>
          <w:bCs w:val="0"/>
          <w:sz w:val="24"/>
          <w:szCs w:val="24"/>
        </w:rPr>
        <w:t>一级标题：</w:t>
      </w:r>
      <w:r w:rsidRPr="00C774ED">
        <w:rPr>
          <w:rFonts w:ascii="宋体" w:hAnsi="宋体" w:hint="eastAsia"/>
          <w:b w:val="0"/>
          <w:bCs w:val="0"/>
          <w:sz w:val="24"/>
          <w:szCs w:val="24"/>
        </w:rPr>
        <w:t>三号黑体加粗 ）</w:t>
      </w:r>
    </w:p>
    <w:p w:rsidR="00516A0A" w:rsidRDefault="00516A0A" w:rsidP="00516A0A">
      <w:pPr>
        <w:pStyle w:val="2"/>
        <w:spacing w:before="0" w:after="0" w:line="300" w:lineRule="auto"/>
        <w:jc w:val="both"/>
        <w:rPr>
          <w:rFonts w:ascii="黑体" w:hAnsi="黑体"/>
          <w:b w:val="0"/>
          <w:sz w:val="30"/>
          <w:szCs w:val="30"/>
        </w:rPr>
      </w:pPr>
      <w:bookmarkStart w:id="214" w:name="_Toc230797259"/>
      <w:bookmarkStart w:id="215" w:name="_Toc230846958"/>
      <w:bookmarkStart w:id="216" w:name="_Toc230847586"/>
      <w:bookmarkStart w:id="217" w:name="_Toc230847895"/>
      <w:bookmarkStart w:id="218" w:name="_Toc231009412"/>
      <w:bookmarkStart w:id="219" w:name="_Toc231012996"/>
      <w:bookmarkStart w:id="220" w:name="_Toc231098123"/>
      <w:bookmarkStart w:id="221" w:name="_Toc231527921"/>
      <w:bookmarkStart w:id="222" w:name="_Toc294032389"/>
      <w:bookmarkStart w:id="223" w:name="_Toc294032591"/>
      <w:bookmarkStart w:id="224" w:name="_Toc294037864"/>
      <w:bookmarkStart w:id="225" w:name="_Toc294038263"/>
      <w:bookmarkStart w:id="226" w:name="_Toc294375289"/>
      <w:bookmarkStart w:id="227" w:name="_Toc294376061"/>
      <w:bookmarkStart w:id="228" w:name="_Toc294376145"/>
      <w:bookmarkStart w:id="229" w:name="_Toc294377075"/>
      <w:bookmarkStart w:id="230" w:name="_Toc294378100"/>
      <w:bookmarkStart w:id="231" w:name="_Toc295459628"/>
      <w:r w:rsidRPr="001F32A3">
        <w:rPr>
          <w:rFonts w:ascii="黑体" w:hAnsi="黑体" w:hint="eastAsia"/>
          <w:b w:val="0"/>
          <w:sz w:val="30"/>
          <w:szCs w:val="30"/>
        </w:rPr>
        <w:t xml:space="preserve">4.1 </w:t>
      </w:r>
      <w:bookmarkEnd w:id="214"/>
      <w:bookmarkEnd w:id="215"/>
      <w:bookmarkEnd w:id="216"/>
      <w:bookmarkEnd w:id="217"/>
      <w:bookmarkEnd w:id="218"/>
      <w:bookmarkEnd w:id="219"/>
      <w:bookmarkEnd w:id="220"/>
      <w:bookmarkEnd w:id="221"/>
      <w:r w:rsidRPr="001F32A3">
        <w:rPr>
          <w:rFonts w:ascii="黑体" w:hAnsi="黑体" w:hint="eastAsia"/>
          <w:b w:val="0"/>
          <w:sz w:val="30"/>
          <w:szCs w:val="30"/>
        </w:rPr>
        <w:t>真假杂种鉴定SSR分子标记的选择</w:t>
      </w:r>
      <w:bookmarkEnd w:id="222"/>
      <w:bookmarkEnd w:id="223"/>
      <w:bookmarkEnd w:id="224"/>
      <w:bookmarkEnd w:id="225"/>
      <w:bookmarkEnd w:id="226"/>
      <w:bookmarkEnd w:id="227"/>
      <w:bookmarkEnd w:id="228"/>
      <w:bookmarkEnd w:id="229"/>
      <w:bookmarkEnd w:id="230"/>
      <w:bookmarkEnd w:id="231"/>
    </w:p>
    <w:p w:rsidR="00516A0A" w:rsidRPr="001F32A3" w:rsidRDefault="00516A0A" w:rsidP="00516A0A">
      <w:pPr>
        <w:pStyle w:val="2"/>
        <w:spacing w:before="0" w:after="0" w:line="300" w:lineRule="auto"/>
        <w:jc w:val="both"/>
        <w:rPr>
          <w:rFonts w:ascii="黑体" w:hAnsi="黑体"/>
          <w:b w:val="0"/>
          <w:sz w:val="30"/>
          <w:szCs w:val="30"/>
        </w:rPr>
      </w:pPr>
      <w:r w:rsidRPr="00085E4A">
        <w:rPr>
          <w:rFonts w:ascii="宋体" w:eastAsia="宋体" w:hAnsi="宋体" w:hint="eastAsia"/>
          <w:b w:val="0"/>
          <w:bCs w:val="0"/>
          <w:sz w:val="24"/>
          <w:szCs w:val="24"/>
        </w:rPr>
        <w:t>（</w:t>
      </w:r>
      <w:r>
        <w:rPr>
          <w:rFonts w:ascii="宋体" w:eastAsia="宋体" w:hAnsi="宋体" w:hint="eastAsia"/>
          <w:b w:val="0"/>
          <w:bCs w:val="0"/>
          <w:sz w:val="24"/>
          <w:szCs w:val="24"/>
        </w:rPr>
        <w:t>二级标题：小</w:t>
      </w:r>
      <w:r w:rsidRPr="00085E4A">
        <w:rPr>
          <w:rFonts w:ascii="宋体" w:eastAsia="宋体" w:hAnsi="宋体" w:hint="eastAsia"/>
          <w:b w:val="0"/>
          <w:bCs w:val="0"/>
          <w:sz w:val="24"/>
          <w:szCs w:val="24"/>
        </w:rPr>
        <w:t>三号黑体加粗 ）</w:t>
      </w:r>
    </w:p>
    <w:p w:rsidR="00516A0A" w:rsidRDefault="00516A0A" w:rsidP="00516A0A">
      <w:pPr>
        <w:autoSpaceDE w:val="0"/>
        <w:autoSpaceDN w:val="0"/>
        <w:adjustRightInd w:val="0"/>
        <w:spacing w:line="300" w:lineRule="auto"/>
        <w:rPr>
          <w:rFonts w:hAnsi="宋体" w:cs="宋体"/>
          <w:sz w:val="24"/>
          <w:szCs w:val="24"/>
        </w:rPr>
      </w:pPr>
      <w:r>
        <w:rPr>
          <w:rFonts w:ascii="宋体" w:hAnsi="宋体" w:hint="eastAsia"/>
          <w:sz w:val="24"/>
          <w:szCs w:val="24"/>
        </w:rPr>
        <w:sym w:font="MS Reference Specialty" w:char="F066"/>
      </w:r>
      <w:r>
        <w:rPr>
          <w:rFonts w:ascii="宋体" w:hAnsi="宋体" w:hint="eastAsia"/>
          <w:sz w:val="24"/>
          <w:szCs w:val="24"/>
        </w:rPr>
        <w:sym w:font="MS Reference Specialty" w:char="F066"/>
      </w:r>
      <w:r w:rsidRPr="001F32A3">
        <w:rPr>
          <w:rFonts w:ascii="宋体" w:hAnsi="宋体" w:hint="eastAsia"/>
          <w:sz w:val="24"/>
          <w:szCs w:val="24"/>
        </w:rPr>
        <w:t>岳璐</w:t>
      </w:r>
      <w:r>
        <w:rPr>
          <w:rFonts w:ascii="宋体" w:hAnsi="宋体" w:hint="eastAsia"/>
          <w:sz w:val="24"/>
          <w:szCs w:val="24"/>
        </w:rPr>
        <w:t>（2009）</w:t>
      </w:r>
      <w:r w:rsidRPr="001F32A3">
        <w:rPr>
          <w:rFonts w:ascii="宋体" w:hAnsi="宋体" w:hint="eastAsia"/>
          <w:sz w:val="24"/>
          <w:szCs w:val="24"/>
        </w:rPr>
        <w:t>在利用SSR分子标记筛选</w:t>
      </w:r>
      <w:r w:rsidRPr="001F32A3">
        <w:rPr>
          <w:rFonts w:hint="eastAsia"/>
          <w:sz w:val="24"/>
          <w:szCs w:val="24"/>
        </w:rPr>
        <w:t>IRBB3</w:t>
      </w:r>
      <w:r w:rsidRPr="001F32A3">
        <w:rPr>
          <w:rFonts w:hint="eastAsia"/>
          <w:sz w:val="24"/>
          <w:szCs w:val="24"/>
        </w:rPr>
        <w:t>诱变而来的感病表型明显且稳定的家系</w:t>
      </w:r>
      <w:r w:rsidRPr="001F32A3">
        <w:rPr>
          <w:rFonts w:hint="eastAsia"/>
          <w:sz w:val="24"/>
          <w:szCs w:val="24"/>
        </w:rPr>
        <w:t>H-G</w:t>
      </w:r>
      <w:r w:rsidRPr="001F32A3">
        <w:rPr>
          <w:rFonts w:hint="eastAsia"/>
          <w:sz w:val="24"/>
          <w:szCs w:val="24"/>
        </w:rPr>
        <w:t>，发现</w:t>
      </w:r>
      <w:r w:rsidRPr="001F32A3">
        <w:rPr>
          <w:rFonts w:hint="eastAsia"/>
          <w:sz w:val="24"/>
          <w:szCs w:val="24"/>
        </w:rPr>
        <w:t xml:space="preserve">IR24 </w:t>
      </w:r>
      <w:r w:rsidRPr="001F32A3">
        <w:rPr>
          <w:rFonts w:hint="eastAsia"/>
          <w:sz w:val="24"/>
          <w:szCs w:val="24"/>
        </w:rPr>
        <w:t>与</w:t>
      </w:r>
      <w:r w:rsidRPr="001F32A3">
        <w:rPr>
          <w:rFonts w:hint="eastAsia"/>
          <w:sz w:val="24"/>
          <w:szCs w:val="24"/>
        </w:rPr>
        <w:t>IRBB3</w:t>
      </w:r>
      <w:r w:rsidRPr="001F32A3">
        <w:rPr>
          <w:rFonts w:hint="eastAsia"/>
          <w:sz w:val="24"/>
          <w:szCs w:val="24"/>
        </w:rPr>
        <w:t>在染色体的多个区段存在差异</w:t>
      </w:r>
      <w:r>
        <w:rPr>
          <w:rFonts w:hAnsi="宋体" w:cs="宋体" w:hint="eastAsia"/>
          <w:sz w:val="24"/>
          <w:szCs w:val="24"/>
        </w:rPr>
        <w:t>。</w:t>
      </w:r>
    </w:p>
    <w:p w:rsidR="00516A0A" w:rsidRDefault="00516A0A" w:rsidP="00516A0A">
      <w:pPr>
        <w:autoSpaceDE w:val="0"/>
        <w:autoSpaceDN w:val="0"/>
        <w:adjustRightInd w:val="0"/>
        <w:spacing w:line="300" w:lineRule="auto"/>
        <w:rPr>
          <w:rFonts w:ascii="宋体" w:hAnsi="宋体"/>
          <w:bCs/>
          <w:noProof/>
          <w:sz w:val="24"/>
          <w:szCs w:val="24"/>
        </w:rPr>
      </w:pPr>
      <w:r w:rsidRPr="00C774ED">
        <w:rPr>
          <w:rFonts w:ascii="宋体" w:hAnsi="宋体" w:hint="eastAsia"/>
          <w:bCs/>
          <w:noProof/>
          <w:sz w:val="24"/>
          <w:szCs w:val="24"/>
        </w:rPr>
        <w:t>（</w:t>
      </w:r>
      <w:r>
        <w:rPr>
          <w:rFonts w:ascii="宋体" w:hAnsi="宋体" w:hint="eastAsia"/>
          <w:bCs/>
          <w:noProof/>
          <w:sz w:val="24"/>
          <w:szCs w:val="24"/>
        </w:rPr>
        <w:t>正文：中文用</w:t>
      </w:r>
      <w:r w:rsidRPr="00C774ED">
        <w:rPr>
          <w:rFonts w:ascii="宋体" w:hAnsi="宋体" w:hint="eastAsia"/>
          <w:bCs/>
          <w:noProof/>
          <w:sz w:val="24"/>
          <w:szCs w:val="24"/>
        </w:rPr>
        <w:t>小四宋体</w:t>
      </w:r>
      <w:r>
        <w:rPr>
          <w:rFonts w:ascii="宋体" w:hAnsi="宋体" w:hint="eastAsia"/>
          <w:bCs/>
          <w:noProof/>
          <w:sz w:val="24"/>
          <w:szCs w:val="24"/>
        </w:rPr>
        <w:t>，英文用小四</w:t>
      </w:r>
      <w:r w:rsidRPr="00606860">
        <w:rPr>
          <w:sz w:val="24"/>
          <w:szCs w:val="24"/>
        </w:rPr>
        <w:t>Times New Roman</w:t>
      </w:r>
      <w:r w:rsidRPr="00606860">
        <w:rPr>
          <w:rFonts w:hint="eastAsia"/>
          <w:sz w:val="24"/>
          <w:szCs w:val="24"/>
        </w:rPr>
        <w:t>体</w:t>
      </w:r>
      <w:r w:rsidRPr="00C774ED">
        <w:rPr>
          <w:rFonts w:ascii="宋体" w:hAnsi="宋体" w:hint="eastAsia"/>
          <w:bCs/>
          <w:noProof/>
          <w:sz w:val="24"/>
          <w:szCs w:val="24"/>
        </w:rPr>
        <w:t>）</w:t>
      </w:r>
    </w:p>
    <w:p w:rsidR="00516A0A" w:rsidRPr="001F32A3" w:rsidRDefault="00516A0A" w:rsidP="00516A0A">
      <w:pPr>
        <w:autoSpaceDE w:val="0"/>
        <w:autoSpaceDN w:val="0"/>
        <w:adjustRightInd w:val="0"/>
        <w:spacing w:line="300" w:lineRule="auto"/>
        <w:jc w:val="center"/>
        <w:rPr>
          <w:rFonts w:ascii="AdobeSongStd-Light" w:eastAsia="AdobeSongStd-Light" w:cs="AdobeSongStd-Light"/>
          <w:sz w:val="24"/>
          <w:szCs w:val="24"/>
        </w:rPr>
      </w:pPr>
      <w:r>
        <w:rPr>
          <w:rFonts w:hAnsi="宋体" w:cs="宋体"/>
          <w:sz w:val="24"/>
          <w:szCs w:val="24"/>
        </w:rPr>
        <w:t>……</w:t>
      </w:r>
    </w:p>
    <w:p w:rsidR="00516A0A" w:rsidRDefault="00516A0A" w:rsidP="00516A0A">
      <w:pPr>
        <w:pStyle w:val="2"/>
        <w:spacing w:before="0" w:after="0" w:line="300" w:lineRule="auto"/>
        <w:jc w:val="both"/>
        <w:rPr>
          <w:rFonts w:ascii="黑体" w:hAnsi="黑体"/>
          <w:b w:val="0"/>
          <w:sz w:val="30"/>
          <w:szCs w:val="30"/>
        </w:rPr>
      </w:pPr>
      <w:bookmarkStart w:id="232" w:name="_Toc294032391"/>
      <w:bookmarkStart w:id="233" w:name="_Toc294032593"/>
      <w:bookmarkStart w:id="234" w:name="_Toc294037866"/>
      <w:bookmarkStart w:id="235" w:name="_Toc294038265"/>
      <w:bookmarkStart w:id="236" w:name="_Toc294375292"/>
      <w:bookmarkStart w:id="237" w:name="_Toc294376064"/>
      <w:bookmarkStart w:id="238" w:name="_Toc294376148"/>
      <w:bookmarkStart w:id="239" w:name="_Toc294377078"/>
      <w:bookmarkStart w:id="240" w:name="_Toc294378103"/>
      <w:bookmarkStart w:id="241" w:name="_Toc295459631"/>
      <w:r w:rsidRPr="006B1C27">
        <w:rPr>
          <w:rFonts w:ascii="黑体" w:hAnsi="黑体" w:hint="eastAsia"/>
          <w:b w:val="0"/>
          <w:sz w:val="30"/>
          <w:szCs w:val="30"/>
        </w:rPr>
        <w:t>4.4 后续工作展望</w:t>
      </w:r>
      <w:bookmarkEnd w:id="232"/>
      <w:bookmarkEnd w:id="233"/>
      <w:bookmarkEnd w:id="234"/>
      <w:bookmarkEnd w:id="235"/>
      <w:bookmarkEnd w:id="236"/>
      <w:bookmarkEnd w:id="237"/>
      <w:bookmarkEnd w:id="238"/>
      <w:bookmarkEnd w:id="239"/>
      <w:bookmarkEnd w:id="240"/>
      <w:bookmarkEnd w:id="241"/>
    </w:p>
    <w:p w:rsidR="00516A0A" w:rsidRPr="006B1C27" w:rsidRDefault="00516A0A" w:rsidP="00516A0A">
      <w:pPr>
        <w:pStyle w:val="2"/>
        <w:spacing w:before="0" w:after="0" w:line="300" w:lineRule="auto"/>
        <w:jc w:val="both"/>
        <w:rPr>
          <w:rFonts w:ascii="黑体" w:hAnsi="黑体"/>
          <w:b w:val="0"/>
          <w:sz w:val="30"/>
          <w:szCs w:val="30"/>
        </w:rPr>
      </w:pPr>
      <w:r w:rsidRPr="00085E4A">
        <w:rPr>
          <w:rFonts w:ascii="宋体" w:eastAsia="宋体" w:hAnsi="宋体" w:hint="eastAsia"/>
          <w:b w:val="0"/>
          <w:bCs w:val="0"/>
          <w:sz w:val="24"/>
          <w:szCs w:val="24"/>
        </w:rPr>
        <w:t>（</w:t>
      </w:r>
      <w:r>
        <w:rPr>
          <w:rFonts w:ascii="宋体" w:eastAsia="宋体" w:hAnsi="宋体" w:hint="eastAsia"/>
          <w:b w:val="0"/>
          <w:bCs w:val="0"/>
          <w:sz w:val="24"/>
          <w:szCs w:val="24"/>
        </w:rPr>
        <w:t>二级标题：小</w:t>
      </w:r>
      <w:r w:rsidRPr="00085E4A">
        <w:rPr>
          <w:rFonts w:ascii="宋体" w:eastAsia="宋体" w:hAnsi="宋体" w:hint="eastAsia"/>
          <w:b w:val="0"/>
          <w:bCs w:val="0"/>
          <w:sz w:val="24"/>
          <w:szCs w:val="24"/>
        </w:rPr>
        <w:t>三号黑体加粗 ）</w:t>
      </w:r>
    </w:p>
    <w:p w:rsidR="00516A0A" w:rsidRDefault="00516A0A" w:rsidP="00516A0A">
      <w:pPr>
        <w:autoSpaceDE w:val="0"/>
        <w:autoSpaceDN w:val="0"/>
        <w:spacing w:line="300" w:lineRule="auto"/>
        <w:rPr>
          <w:rFonts w:hAnsi="宋体" w:cs="宋体"/>
          <w:sz w:val="24"/>
          <w:szCs w:val="24"/>
        </w:rPr>
      </w:pPr>
      <w:r>
        <w:rPr>
          <w:rFonts w:ascii="宋体" w:hAnsi="宋体" w:hint="eastAsia"/>
          <w:sz w:val="24"/>
          <w:szCs w:val="24"/>
        </w:rPr>
        <w:sym w:font="MS Reference Specialty" w:char="F066"/>
      </w:r>
      <w:r>
        <w:rPr>
          <w:rFonts w:ascii="宋体" w:hAnsi="宋体" w:hint="eastAsia"/>
          <w:sz w:val="24"/>
          <w:szCs w:val="24"/>
        </w:rPr>
        <w:sym w:font="MS Reference Specialty" w:char="F066"/>
      </w:r>
      <w:r w:rsidRPr="001F32A3">
        <w:rPr>
          <w:rFonts w:ascii="宋体" w:hAnsi="宋体" w:hint="eastAsia"/>
          <w:sz w:val="24"/>
          <w:szCs w:val="24"/>
        </w:rPr>
        <w:t>选取</w:t>
      </w:r>
      <w:r w:rsidRPr="001F32A3">
        <w:rPr>
          <w:sz w:val="24"/>
          <w:szCs w:val="24"/>
        </w:rPr>
        <w:t>F</w:t>
      </w:r>
      <w:r w:rsidRPr="00B54C31">
        <w:rPr>
          <w:sz w:val="24"/>
          <w:szCs w:val="24"/>
          <w:vertAlign w:val="subscript"/>
        </w:rPr>
        <w:t>2</w:t>
      </w:r>
      <w:r w:rsidRPr="001F32A3">
        <w:rPr>
          <w:rFonts w:ascii="宋体" w:hAnsi="宋体" w:hint="eastAsia"/>
          <w:sz w:val="24"/>
          <w:szCs w:val="24"/>
        </w:rPr>
        <w:t>样本群体中的极感单株和极抗单株分别用</w:t>
      </w:r>
      <w:r w:rsidRPr="001F32A3">
        <w:rPr>
          <w:sz w:val="24"/>
          <w:szCs w:val="24"/>
        </w:rPr>
        <w:t>IRBB3</w:t>
      </w:r>
      <w:r w:rsidRPr="001F32A3">
        <w:rPr>
          <w:rFonts w:ascii="宋体" w:hAnsi="宋体" w:hint="eastAsia"/>
          <w:sz w:val="24"/>
          <w:szCs w:val="24"/>
        </w:rPr>
        <w:t>回交，利用构建近等基因</w:t>
      </w:r>
      <w:r w:rsidRPr="001F32A3">
        <w:rPr>
          <w:rFonts w:ascii="宋体" w:hAnsi="宋体" w:hint="eastAsia"/>
          <w:sz w:val="24"/>
          <w:szCs w:val="24"/>
        </w:rPr>
        <w:lastRenderedPageBreak/>
        <w:t>系的方法减少</w:t>
      </w:r>
      <w:r w:rsidRPr="001F32A3">
        <w:rPr>
          <w:sz w:val="24"/>
          <w:szCs w:val="24"/>
        </w:rPr>
        <w:t>F</w:t>
      </w:r>
      <w:r w:rsidRPr="00B54C31">
        <w:rPr>
          <w:sz w:val="24"/>
          <w:szCs w:val="24"/>
          <w:vertAlign w:val="subscript"/>
        </w:rPr>
        <w:t>3</w:t>
      </w:r>
      <w:r w:rsidRPr="001F32A3">
        <w:rPr>
          <w:rFonts w:ascii="宋体" w:hAnsi="宋体" w:hint="eastAsia"/>
          <w:sz w:val="24"/>
          <w:szCs w:val="24"/>
        </w:rPr>
        <w:t>代单株与</w:t>
      </w:r>
      <w:r w:rsidRPr="001F32A3">
        <w:rPr>
          <w:sz w:val="24"/>
          <w:szCs w:val="24"/>
        </w:rPr>
        <w:t>IRBB3</w:t>
      </w:r>
      <w:r w:rsidRPr="001F32A3">
        <w:rPr>
          <w:rFonts w:ascii="宋体" w:hAnsi="宋体" w:hint="eastAsia"/>
          <w:sz w:val="24"/>
          <w:szCs w:val="24"/>
        </w:rPr>
        <w:t>之间较杂的多态性位点，同时筛选</w:t>
      </w:r>
      <w:r w:rsidRPr="001F32A3">
        <w:rPr>
          <w:sz w:val="24"/>
          <w:szCs w:val="24"/>
        </w:rPr>
        <w:t>F</w:t>
      </w:r>
      <w:r w:rsidRPr="00B54C31">
        <w:rPr>
          <w:sz w:val="24"/>
          <w:szCs w:val="24"/>
          <w:vertAlign w:val="subscript"/>
        </w:rPr>
        <w:t>3</w:t>
      </w:r>
      <w:r w:rsidRPr="001F32A3">
        <w:rPr>
          <w:rFonts w:ascii="宋体" w:hAnsi="宋体" w:hint="eastAsia"/>
          <w:sz w:val="24"/>
          <w:szCs w:val="24"/>
        </w:rPr>
        <w:t>代中的极感单株和极抗单株，分别提取DNA用于目标基因位点的进一步定位分析</w:t>
      </w:r>
      <w:r>
        <w:rPr>
          <w:rFonts w:hAnsi="宋体" w:cs="宋体" w:hint="eastAsia"/>
          <w:sz w:val="24"/>
          <w:szCs w:val="24"/>
        </w:rPr>
        <w:t>。</w:t>
      </w:r>
    </w:p>
    <w:p w:rsidR="00516A0A" w:rsidRDefault="00516A0A" w:rsidP="00516A0A">
      <w:pPr>
        <w:autoSpaceDE w:val="0"/>
        <w:autoSpaceDN w:val="0"/>
        <w:spacing w:line="300" w:lineRule="auto"/>
        <w:rPr>
          <w:rFonts w:ascii="宋体" w:hAnsi="宋体"/>
          <w:bCs/>
          <w:noProof/>
          <w:sz w:val="24"/>
          <w:szCs w:val="24"/>
        </w:rPr>
      </w:pPr>
      <w:r w:rsidRPr="00C774ED">
        <w:rPr>
          <w:rFonts w:ascii="宋体" w:hAnsi="宋体" w:hint="eastAsia"/>
          <w:bCs/>
          <w:noProof/>
          <w:sz w:val="24"/>
          <w:szCs w:val="24"/>
        </w:rPr>
        <w:t>（</w:t>
      </w:r>
      <w:r>
        <w:rPr>
          <w:rFonts w:ascii="宋体" w:hAnsi="宋体" w:hint="eastAsia"/>
          <w:bCs/>
          <w:noProof/>
          <w:sz w:val="24"/>
          <w:szCs w:val="24"/>
        </w:rPr>
        <w:t>正文：中文用</w:t>
      </w:r>
      <w:r w:rsidRPr="00C774ED">
        <w:rPr>
          <w:rFonts w:ascii="宋体" w:hAnsi="宋体" w:hint="eastAsia"/>
          <w:bCs/>
          <w:noProof/>
          <w:sz w:val="24"/>
          <w:szCs w:val="24"/>
        </w:rPr>
        <w:t>小四宋体</w:t>
      </w:r>
      <w:r>
        <w:rPr>
          <w:rFonts w:ascii="宋体" w:hAnsi="宋体" w:hint="eastAsia"/>
          <w:bCs/>
          <w:noProof/>
          <w:sz w:val="24"/>
          <w:szCs w:val="24"/>
        </w:rPr>
        <w:t>，英文用小四</w:t>
      </w:r>
      <w:r w:rsidRPr="00606860">
        <w:rPr>
          <w:sz w:val="24"/>
          <w:szCs w:val="24"/>
        </w:rPr>
        <w:t>Times New Roman</w:t>
      </w:r>
      <w:r w:rsidRPr="00606860">
        <w:rPr>
          <w:rFonts w:hint="eastAsia"/>
          <w:sz w:val="24"/>
          <w:szCs w:val="24"/>
        </w:rPr>
        <w:t>体</w:t>
      </w:r>
      <w:r w:rsidRPr="00C774ED">
        <w:rPr>
          <w:rFonts w:ascii="宋体" w:hAnsi="宋体" w:hint="eastAsia"/>
          <w:bCs/>
          <w:noProof/>
          <w:sz w:val="24"/>
          <w:szCs w:val="24"/>
        </w:rPr>
        <w:t>）</w:t>
      </w:r>
    </w:p>
    <w:p w:rsidR="00516A0A" w:rsidRDefault="00516A0A" w:rsidP="00516A0A">
      <w:pPr>
        <w:autoSpaceDE w:val="0"/>
        <w:autoSpaceDN w:val="0"/>
        <w:spacing w:line="300" w:lineRule="auto"/>
        <w:jc w:val="center"/>
        <w:rPr>
          <w:rFonts w:hAnsi="宋体" w:cs="宋体"/>
          <w:sz w:val="24"/>
          <w:szCs w:val="24"/>
        </w:rPr>
      </w:pPr>
      <w:r>
        <w:rPr>
          <w:rFonts w:hAnsi="宋体" w:cs="宋体"/>
          <w:sz w:val="24"/>
          <w:szCs w:val="24"/>
        </w:rPr>
        <w:t>……</w:t>
      </w:r>
    </w:p>
    <w:p w:rsidR="00516A0A" w:rsidRDefault="00516A0A" w:rsidP="00516A0A">
      <w:pPr>
        <w:autoSpaceDE w:val="0"/>
        <w:autoSpaceDN w:val="0"/>
        <w:spacing w:line="300" w:lineRule="auto"/>
        <w:jc w:val="center"/>
        <w:rPr>
          <w:rFonts w:ascii="黑体" w:eastAsia="黑体"/>
          <w:sz w:val="32"/>
          <w:szCs w:val="32"/>
        </w:rPr>
      </w:pPr>
      <w:r>
        <w:rPr>
          <w:rFonts w:ascii="宋体" w:hAnsi="宋体"/>
          <w:sz w:val="24"/>
          <w:szCs w:val="24"/>
        </w:rPr>
        <w:br w:type="page"/>
      </w:r>
      <w:bookmarkStart w:id="242" w:name="_Toc230796349"/>
      <w:bookmarkStart w:id="243" w:name="_Toc230796396"/>
      <w:bookmarkStart w:id="244" w:name="_Toc230797268"/>
      <w:bookmarkStart w:id="245" w:name="_Toc230846967"/>
      <w:bookmarkStart w:id="246" w:name="_Toc230847595"/>
      <w:bookmarkStart w:id="247" w:name="_Toc230847904"/>
      <w:bookmarkStart w:id="248" w:name="_Toc231009421"/>
      <w:bookmarkStart w:id="249" w:name="_Toc231013005"/>
      <w:bookmarkStart w:id="250" w:name="_Toc231098133"/>
      <w:bookmarkStart w:id="251" w:name="_Toc231527931"/>
      <w:bookmarkStart w:id="252" w:name="_Toc294032394"/>
      <w:bookmarkStart w:id="253" w:name="_Toc294032596"/>
      <w:bookmarkStart w:id="254" w:name="_Toc294037869"/>
      <w:bookmarkStart w:id="255" w:name="_Toc294038268"/>
      <w:bookmarkStart w:id="256" w:name="_Toc294375293"/>
      <w:bookmarkStart w:id="257" w:name="_Toc294376065"/>
      <w:bookmarkStart w:id="258" w:name="_Toc294376149"/>
      <w:bookmarkStart w:id="259" w:name="_Toc294377079"/>
      <w:bookmarkStart w:id="260" w:name="_Toc294378104"/>
      <w:bookmarkStart w:id="261" w:name="_Toc295459632"/>
      <w:r w:rsidRPr="00311FD2">
        <w:rPr>
          <w:rFonts w:ascii="黑体" w:eastAsia="黑体" w:hint="eastAsia"/>
          <w:sz w:val="32"/>
          <w:szCs w:val="32"/>
        </w:rPr>
        <w:lastRenderedPageBreak/>
        <w:t>参考文献</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rsidR="00516A0A" w:rsidRPr="00D74964" w:rsidRDefault="00516A0A" w:rsidP="00516A0A">
      <w:pPr>
        <w:autoSpaceDE w:val="0"/>
        <w:autoSpaceDN w:val="0"/>
        <w:spacing w:line="300" w:lineRule="auto"/>
        <w:jc w:val="center"/>
        <w:rPr>
          <w:rFonts w:ascii="黑体" w:eastAsia="黑体"/>
          <w:sz w:val="32"/>
          <w:szCs w:val="32"/>
        </w:rPr>
      </w:pPr>
      <w:r w:rsidRPr="00D74964">
        <w:rPr>
          <w:rFonts w:ascii="宋体" w:hAnsi="宋体" w:hint="eastAsia"/>
          <w:bCs/>
          <w:sz w:val="24"/>
          <w:szCs w:val="24"/>
        </w:rPr>
        <w:t>（三号黑体加粗 ）</w:t>
      </w:r>
    </w:p>
    <w:p w:rsidR="00516A0A" w:rsidRPr="00B54C31" w:rsidRDefault="00516A0A" w:rsidP="00516A0A">
      <w:pPr>
        <w:adjustRightInd w:val="0"/>
        <w:snapToGrid w:val="0"/>
        <w:spacing w:line="300" w:lineRule="auto"/>
        <w:ind w:left="360" w:hangingChars="150" w:hanging="360"/>
        <w:rPr>
          <w:sz w:val="24"/>
        </w:rPr>
      </w:pPr>
      <w:r>
        <w:rPr>
          <w:rFonts w:hint="eastAsia"/>
          <w:sz w:val="24"/>
        </w:rPr>
        <w:t xml:space="preserve">[1] </w:t>
      </w:r>
      <w:r w:rsidRPr="00B54C31">
        <w:rPr>
          <w:sz w:val="24"/>
        </w:rPr>
        <w:t>曹应龙．</w:t>
      </w:r>
      <w:r w:rsidRPr="00B54C31">
        <w:rPr>
          <w:bCs/>
          <w:sz w:val="24"/>
        </w:rPr>
        <w:t>水稻抗白叶枯病基因</w:t>
      </w:r>
      <w:r w:rsidRPr="00B54C31">
        <w:rPr>
          <w:bCs/>
          <w:i/>
          <w:sz w:val="24"/>
        </w:rPr>
        <w:t>Xa26</w:t>
      </w:r>
      <w:r w:rsidRPr="00B54C31">
        <w:rPr>
          <w:bCs/>
          <w:sz w:val="24"/>
        </w:rPr>
        <w:t>和</w:t>
      </w:r>
      <w:r w:rsidRPr="00B54C31">
        <w:rPr>
          <w:bCs/>
          <w:i/>
          <w:sz w:val="24"/>
        </w:rPr>
        <w:t>Xa4</w:t>
      </w:r>
      <w:r w:rsidRPr="00B54C31">
        <w:rPr>
          <w:bCs/>
          <w:sz w:val="24"/>
        </w:rPr>
        <w:t>的遗传和功能分析</w:t>
      </w:r>
      <w:r>
        <w:rPr>
          <w:rFonts w:hint="eastAsia"/>
          <w:bCs/>
          <w:sz w:val="24"/>
        </w:rPr>
        <w:t>[</w:t>
      </w:r>
      <w:r>
        <w:rPr>
          <w:rFonts w:hint="eastAsia"/>
          <w:sz w:val="24"/>
        </w:rPr>
        <w:t>D]</w:t>
      </w:r>
      <w:r>
        <w:rPr>
          <w:rFonts w:hint="eastAsia"/>
          <w:bCs/>
          <w:sz w:val="24"/>
        </w:rPr>
        <w:t>．</w:t>
      </w:r>
      <w:r w:rsidRPr="00B54C31">
        <w:rPr>
          <w:sz w:val="24"/>
        </w:rPr>
        <w:t>武汉：华中农业大学图书馆，</w:t>
      </w:r>
      <w:r w:rsidRPr="00B54C31">
        <w:rPr>
          <w:sz w:val="24"/>
        </w:rPr>
        <w:t>2007</w:t>
      </w:r>
      <w:r w:rsidRPr="00B54C31">
        <w:rPr>
          <w:sz w:val="24"/>
        </w:rPr>
        <w:t>．</w:t>
      </w:r>
    </w:p>
    <w:p w:rsidR="00516A0A" w:rsidRPr="00B54C31" w:rsidRDefault="00516A0A" w:rsidP="00516A0A">
      <w:pPr>
        <w:adjustRightInd w:val="0"/>
        <w:snapToGrid w:val="0"/>
        <w:spacing w:line="300" w:lineRule="auto"/>
        <w:ind w:left="360" w:hangingChars="150" w:hanging="360"/>
        <w:rPr>
          <w:sz w:val="24"/>
        </w:rPr>
      </w:pPr>
      <w:r>
        <w:rPr>
          <w:rFonts w:hint="eastAsia"/>
          <w:sz w:val="24"/>
        </w:rPr>
        <w:t xml:space="preserve">[2] </w:t>
      </w:r>
      <w:r w:rsidRPr="00B54C31">
        <w:rPr>
          <w:sz w:val="24"/>
        </w:rPr>
        <w:t>储昭晖，王石平．抗性基因分离克隆、结构与功能和分子进化</w:t>
      </w:r>
      <w:r>
        <w:rPr>
          <w:rFonts w:hint="eastAsia"/>
          <w:sz w:val="24"/>
        </w:rPr>
        <w:t>[A]</w:t>
      </w:r>
      <w:r w:rsidR="00FB6EA7">
        <w:rPr>
          <w:rFonts w:hint="eastAsia"/>
          <w:sz w:val="24"/>
        </w:rPr>
        <w:t>//</w:t>
      </w:r>
      <w:r w:rsidRPr="00B54C31">
        <w:rPr>
          <w:sz w:val="24"/>
        </w:rPr>
        <w:t>章琦主编．水稻白叶枯病抗性的遗传及改良</w:t>
      </w:r>
      <w:r>
        <w:rPr>
          <w:rFonts w:hint="eastAsia"/>
          <w:sz w:val="24"/>
        </w:rPr>
        <w:t>[C]</w:t>
      </w:r>
      <w:r w:rsidRPr="00B54C31">
        <w:rPr>
          <w:sz w:val="24"/>
        </w:rPr>
        <w:t>．北京：科学出版社，</w:t>
      </w:r>
      <w:r w:rsidRPr="00B54C31">
        <w:rPr>
          <w:sz w:val="24"/>
        </w:rPr>
        <w:t>2007</w:t>
      </w:r>
      <w:r w:rsidR="00FB6EA7">
        <w:rPr>
          <w:rFonts w:hint="eastAsia"/>
          <w:sz w:val="24"/>
        </w:rPr>
        <w:t>：</w:t>
      </w:r>
      <w:r w:rsidRPr="00B54C31">
        <w:rPr>
          <w:sz w:val="24"/>
        </w:rPr>
        <w:t>349-377</w:t>
      </w:r>
      <w:r w:rsidRPr="00B54C31">
        <w:rPr>
          <w:sz w:val="24"/>
        </w:rPr>
        <w:t>．</w:t>
      </w:r>
    </w:p>
    <w:p w:rsidR="00516A0A" w:rsidRPr="00FB6EA7" w:rsidRDefault="00516A0A" w:rsidP="00516A0A">
      <w:pPr>
        <w:adjustRightInd w:val="0"/>
        <w:snapToGrid w:val="0"/>
        <w:spacing w:line="300" w:lineRule="auto"/>
        <w:ind w:left="360" w:hangingChars="150" w:hanging="360"/>
        <w:rPr>
          <w:rStyle w:val="style21"/>
          <w:color w:val="000000" w:themeColor="text1"/>
          <w:sz w:val="24"/>
          <w:szCs w:val="24"/>
        </w:rPr>
      </w:pPr>
      <w:r w:rsidRPr="00FB6EA7">
        <w:rPr>
          <w:rFonts w:hint="eastAsia"/>
          <w:color w:val="000000" w:themeColor="text1"/>
          <w:sz w:val="24"/>
          <w:szCs w:val="24"/>
        </w:rPr>
        <w:t xml:space="preserve">[3] </w:t>
      </w:r>
      <w:r w:rsidRPr="00FB6EA7">
        <w:rPr>
          <w:color w:val="000000" w:themeColor="text1"/>
          <w:sz w:val="24"/>
          <w:szCs w:val="24"/>
        </w:rPr>
        <w:t>邓椋爻，杨培忠，刘丕庆等．</w:t>
      </w:r>
      <w:r w:rsidRPr="00FB6EA7">
        <w:rPr>
          <w:rStyle w:val="style21"/>
          <w:bCs/>
          <w:color w:val="000000" w:themeColor="text1"/>
          <w:sz w:val="24"/>
          <w:szCs w:val="24"/>
        </w:rPr>
        <w:t>SSR</w:t>
      </w:r>
      <w:r w:rsidRPr="00FB6EA7">
        <w:rPr>
          <w:rStyle w:val="style21"/>
          <w:bCs/>
          <w:color w:val="000000" w:themeColor="text1"/>
          <w:sz w:val="24"/>
          <w:szCs w:val="24"/>
        </w:rPr>
        <w:t>标记在水稻白叶枯病抗病研究中的应用</w:t>
      </w:r>
      <w:r w:rsidRPr="00FB6EA7">
        <w:rPr>
          <w:rStyle w:val="style21"/>
          <w:rFonts w:hint="eastAsia"/>
          <w:bCs/>
          <w:color w:val="000000" w:themeColor="text1"/>
          <w:sz w:val="24"/>
          <w:szCs w:val="24"/>
        </w:rPr>
        <w:t>[J]</w:t>
      </w:r>
      <w:r w:rsidRPr="00FB6EA7">
        <w:rPr>
          <w:rStyle w:val="style21"/>
          <w:bCs/>
          <w:color w:val="000000" w:themeColor="text1"/>
          <w:sz w:val="24"/>
          <w:szCs w:val="24"/>
        </w:rPr>
        <w:t>．广西农业科学</w:t>
      </w:r>
      <w:r w:rsidR="00FB6EA7" w:rsidRPr="00FB6EA7">
        <w:rPr>
          <w:rStyle w:val="style21"/>
          <w:rFonts w:hint="eastAsia"/>
          <w:bCs/>
          <w:color w:val="000000" w:themeColor="text1"/>
          <w:sz w:val="24"/>
          <w:szCs w:val="24"/>
        </w:rPr>
        <w:t>：</w:t>
      </w:r>
      <w:r w:rsidRPr="00FB6EA7">
        <w:rPr>
          <w:rStyle w:val="style21"/>
          <w:bCs/>
          <w:color w:val="000000" w:themeColor="text1"/>
          <w:sz w:val="24"/>
          <w:szCs w:val="24"/>
        </w:rPr>
        <w:t>2006</w:t>
      </w:r>
      <w:r w:rsidRPr="00FB6EA7">
        <w:rPr>
          <w:rStyle w:val="style21"/>
          <w:bCs/>
          <w:color w:val="000000" w:themeColor="text1"/>
          <w:sz w:val="24"/>
          <w:szCs w:val="24"/>
        </w:rPr>
        <w:t>，</w:t>
      </w:r>
      <w:r w:rsidRPr="00FB6EA7">
        <w:rPr>
          <w:rStyle w:val="style21"/>
          <w:bCs/>
          <w:color w:val="000000" w:themeColor="text1"/>
          <w:sz w:val="24"/>
          <w:szCs w:val="24"/>
        </w:rPr>
        <w:t>37</w:t>
      </w:r>
      <w:r w:rsidRPr="00FB6EA7">
        <w:rPr>
          <w:rStyle w:val="style21"/>
          <w:bCs/>
          <w:color w:val="000000" w:themeColor="text1"/>
          <w:sz w:val="24"/>
          <w:szCs w:val="24"/>
        </w:rPr>
        <w:t>：</w:t>
      </w:r>
      <w:r w:rsidRPr="00FB6EA7">
        <w:rPr>
          <w:rStyle w:val="style21"/>
          <w:bCs/>
          <w:color w:val="000000" w:themeColor="text1"/>
          <w:sz w:val="24"/>
          <w:szCs w:val="24"/>
        </w:rPr>
        <w:t>494-496</w:t>
      </w:r>
      <w:r w:rsidRPr="00FB6EA7">
        <w:rPr>
          <w:color w:val="000000" w:themeColor="text1"/>
          <w:sz w:val="24"/>
        </w:rPr>
        <w:t>．</w:t>
      </w:r>
    </w:p>
    <w:p w:rsidR="00516A0A" w:rsidRPr="00B54C31" w:rsidRDefault="00516A0A" w:rsidP="00516A0A">
      <w:pPr>
        <w:adjustRightInd w:val="0"/>
        <w:snapToGrid w:val="0"/>
        <w:spacing w:line="300" w:lineRule="auto"/>
        <w:ind w:left="360" w:hangingChars="150" w:hanging="360"/>
        <w:rPr>
          <w:sz w:val="24"/>
        </w:rPr>
      </w:pPr>
      <w:r>
        <w:rPr>
          <w:rFonts w:hint="eastAsia"/>
          <w:sz w:val="24"/>
        </w:rPr>
        <w:t xml:space="preserve">[4] </w:t>
      </w:r>
      <w:r w:rsidRPr="00B54C31">
        <w:rPr>
          <w:sz w:val="24"/>
        </w:rPr>
        <w:t>过崇俭．水稻白叶枯病</w:t>
      </w:r>
      <w:r>
        <w:rPr>
          <w:rFonts w:hint="eastAsia"/>
          <w:sz w:val="24"/>
        </w:rPr>
        <w:t>[A]</w:t>
      </w:r>
      <w:r w:rsidR="000C39DB">
        <w:rPr>
          <w:rFonts w:hint="eastAsia"/>
          <w:sz w:val="24"/>
        </w:rPr>
        <w:t>//</w:t>
      </w:r>
      <w:r w:rsidRPr="00B54C31">
        <w:rPr>
          <w:sz w:val="24"/>
        </w:rPr>
        <w:t>中国农业科学院植物保护研究所主编．中国农作物病虫害</w:t>
      </w:r>
      <w:r>
        <w:rPr>
          <w:rFonts w:hint="eastAsia"/>
          <w:sz w:val="24"/>
        </w:rPr>
        <w:t>[C]</w:t>
      </w:r>
      <w:r w:rsidRPr="00B54C31">
        <w:rPr>
          <w:sz w:val="24"/>
        </w:rPr>
        <w:t>．北京：中国农业出版社，</w:t>
      </w:r>
      <w:r w:rsidRPr="00B54C31">
        <w:rPr>
          <w:sz w:val="24"/>
        </w:rPr>
        <w:t>1995</w:t>
      </w:r>
      <w:r w:rsidR="000C39DB">
        <w:rPr>
          <w:rFonts w:hint="eastAsia"/>
          <w:sz w:val="24"/>
        </w:rPr>
        <w:t>：</w:t>
      </w:r>
      <w:r w:rsidRPr="00B54C31">
        <w:rPr>
          <w:sz w:val="24"/>
        </w:rPr>
        <w:t>14-24</w:t>
      </w:r>
      <w:r w:rsidRPr="00B54C31">
        <w:rPr>
          <w:sz w:val="24"/>
        </w:rPr>
        <w:t>．</w:t>
      </w:r>
    </w:p>
    <w:p w:rsidR="00516A0A" w:rsidRPr="003B6802" w:rsidRDefault="00516A0A" w:rsidP="00516A0A">
      <w:pPr>
        <w:adjustRightInd w:val="0"/>
        <w:snapToGrid w:val="0"/>
        <w:spacing w:line="300" w:lineRule="auto"/>
        <w:ind w:left="360" w:hangingChars="150" w:hanging="360"/>
        <w:rPr>
          <w:sz w:val="24"/>
          <w:szCs w:val="24"/>
        </w:rPr>
      </w:pPr>
      <w:r>
        <w:rPr>
          <w:rFonts w:hint="eastAsia"/>
          <w:sz w:val="24"/>
          <w:szCs w:val="24"/>
        </w:rPr>
        <w:t xml:space="preserve">[5] </w:t>
      </w:r>
      <w:r w:rsidRPr="003B6802">
        <w:rPr>
          <w:sz w:val="24"/>
          <w:szCs w:val="24"/>
        </w:rPr>
        <w:t>C</w:t>
      </w:r>
      <w:r w:rsidR="000C39DB">
        <w:rPr>
          <w:rFonts w:hint="eastAsia"/>
          <w:sz w:val="24"/>
          <w:szCs w:val="24"/>
        </w:rPr>
        <w:t>AO</w:t>
      </w:r>
      <w:r w:rsidRPr="003B6802">
        <w:rPr>
          <w:sz w:val="24"/>
          <w:szCs w:val="24"/>
        </w:rPr>
        <w:t xml:space="preserve"> Y, D</w:t>
      </w:r>
      <w:r w:rsidR="000C39DB">
        <w:rPr>
          <w:rFonts w:hint="eastAsia"/>
          <w:sz w:val="24"/>
          <w:szCs w:val="24"/>
        </w:rPr>
        <w:t>ING</w:t>
      </w:r>
      <w:r w:rsidRPr="003B6802">
        <w:rPr>
          <w:sz w:val="24"/>
          <w:szCs w:val="24"/>
        </w:rPr>
        <w:t xml:space="preserve"> X, C</w:t>
      </w:r>
      <w:r w:rsidR="000C39DB">
        <w:rPr>
          <w:rFonts w:hint="eastAsia"/>
          <w:sz w:val="24"/>
          <w:szCs w:val="24"/>
        </w:rPr>
        <w:t>AI</w:t>
      </w:r>
      <w:r w:rsidRPr="003B6802">
        <w:rPr>
          <w:sz w:val="24"/>
          <w:szCs w:val="24"/>
        </w:rPr>
        <w:t xml:space="preserve"> M et al</w:t>
      </w:r>
      <w:r w:rsidRPr="003B6802">
        <w:rPr>
          <w:rFonts w:hint="eastAsia"/>
          <w:sz w:val="24"/>
          <w:szCs w:val="24"/>
        </w:rPr>
        <w:t xml:space="preserve">. </w:t>
      </w:r>
      <w:r w:rsidRPr="003B6802">
        <w:rPr>
          <w:sz w:val="24"/>
          <w:szCs w:val="24"/>
        </w:rPr>
        <w:t xml:space="preserve">The expression pattern of a rice disease resistance gene </w:t>
      </w:r>
      <w:r w:rsidRPr="003B6802">
        <w:rPr>
          <w:i/>
          <w:sz w:val="24"/>
          <w:szCs w:val="24"/>
        </w:rPr>
        <w:t>Xa3/Xa26</w:t>
      </w:r>
      <w:r w:rsidRPr="003B6802">
        <w:rPr>
          <w:sz w:val="24"/>
          <w:szCs w:val="24"/>
        </w:rPr>
        <w:t xml:space="preserve"> is differentially regulated by the genetic backgrounds and developmental stages that influence its function</w:t>
      </w:r>
      <w:r w:rsidRPr="003B6802">
        <w:rPr>
          <w:rFonts w:hint="eastAsia"/>
          <w:sz w:val="24"/>
          <w:szCs w:val="24"/>
        </w:rPr>
        <w:t xml:space="preserve"> [J]. </w:t>
      </w:r>
      <w:r w:rsidRPr="003B6802">
        <w:rPr>
          <w:b/>
          <w:i/>
          <w:sz w:val="24"/>
          <w:szCs w:val="24"/>
        </w:rPr>
        <w:t>Genetics</w:t>
      </w:r>
      <w:r w:rsidR="000C39DB" w:rsidRPr="000C39DB">
        <w:rPr>
          <w:rFonts w:hint="eastAsia"/>
          <w:sz w:val="24"/>
          <w:szCs w:val="24"/>
        </w:rPr>
        <w:t>:</w:t>
      </w:r>
      <w:r w:rsidRPr="003B6802">
        <w:rPr>
          <w:sz w:val="24"/>
          <w:szCs w:val="24"/>
        </w:rPr>
        <w:t>2007</w:t>
      </w:r>
      <w:r>
        <w:rPr>
          <w:rFonts w:hint="eastAsia"/>
          <w:sz w:val="24"/>
          <w:szCs w:val="24"/>
        </w:rPr>
        <w:t>.</w:t>
      </w:r>
      <w:r w:rsidRPr="003B6802">
        <w:rPr>
          <w:sz w:val="24"/>
          <w:szCs w:val="24"/>
        </w:rPr>
        <w:t xml:space="preserve"> 177:</w:t>
      </w:r>
      <w:r w:rsidRPr="003B6802">
        <w:rPr>
          <w:rFonts w:hint="eastAsia"/>
          <w:sz w:val="24"/>
          <w:szCs w:val="24"/>
        </w:rPr>
        <w:t xml:space="preserve"> </w:t>
      </w:r>
      <w:r w:rsidRPr="003B6802">
        <w:rPr>
          <w:sz w:val="24"/>
          <w:szCs w:val="24"/>
        </w:rPr>
        <w:t>523-533</w:t>
      </w:r>
      <w:r w:rsidRPr="003B6802">
        <w:rPr>
          <w:rFonts w:hint="eastAsia"/>
          <w:sz w:val="24"/>
          <w:szCs w:val="24"/>
        </w:rPr>
        <w:t>.</w:t>
      </w:r>
    </w:p>
    <w:p w:rsidR="00516A0A" w:rsidRPr="003B6802" w:rsidRDefault="00516A0A" w:rsidP="00516A0A">
      <w:pPr>
        <w:autoSpaceDE w:val="0"/>
        <w:autoSpaceDN w:val="0"/>
        <w:adjustRightInd w:val="0"/>
        <w:snapToGrid w:val="0"/>
        <w:spacing w:line="300" w:lineRule="auto"/>
        <w:ind w:left="360" w:hangingChars="150" w:hanging="360"/>
        <w:rPr>
          <w:sz w:val="24"/>
          <w:szCs w:val="24"/>
        </w:rPr>
      </w:pPr>
      <w:r>
        <w:rPr>
          <w:rFonts w:hint="eastAsia"/>
          <w:sz w:val="24"/>
          <w:szCs w:val="24"/>
          <w:lang w:val="pt-BR"/>
        </w:rPr>
        <w:t xml:space="preserve">[6] </w:t>
      </w:r>
      <w:r w:rsidRPr="003B6802">
        <w:rPr>
          <w:sz w:val="24"/>
          <w:szCs w:val="24"/>
          <w:lang w:val="pt-BR"/>
        </w:rPr>
        <w:t>C</w:t>
      </w:r>
      <w:r w:rsidR="000C39DB">
        <w:rPr>
          <w:rFonts w:hint="eastAsia"/>
          <w:sz w:val="24"/>
          <w:szCs w:val="24"/>
          <w:lang w:val="pt-BR"/>
        </w:rPr>
        <w:t>HERN</w:t>
      </w:r>
      <w:r w:rsidRPr="003B6802">
        <w:rPr>
          <w:sz w:val="24"/>
          <w:szCs w:val="24"/>
          <w:lang w:val="pt-BR"/>
        </w:rPr>
        <w:t xml:space="preserve"> M S, F</w:t>
      </w:r>
      <w:r w:rsidR="000C39DB">
        <w:rPr>
          <w:rFonts w:hint="eastAsia"/>
          <w:sz w:val="24"/>
          <w:szCs w:val="24"/>
          <w:lang w:val="pt-BR"/>
        </w:rPr>
        <w:t>ITZGERALD</w:t>
      </w:r>
      <w:r w:rsidRPr="003B6802">
        <w:rPr>
          <w:sz w:val="24"/>
          <w:szCs w:val="24"/>
          <w:lang w:val="pt-BR"/>
        </w:rPr>
        <w:t xml:space="preserve"> H A, C</w:t>
      </w:r>
      <w:r w:rsidR="000C39DB">
        <w:rPr>
          <w:rFonts w:hint="eastAsia"/>
          <w:sz w:val="24"/>
          <w:szCs w:val="24"/>
          <w:lang w:val="pt-BR"/>
        </w:rPr>
        <w:t>ANLAS</w:t>
      </w:r>
      <w:r w:rsidRPr="003B6802">
        <w:rPr>
          <w:sz w:val="24"/>
          <w:szCs w:val="24"/>
          <w:lang w:val="pt-BR"/>
        </w:rPr>
        <w:t xml:space="preserve"> P E et al</w:t>
      </w:r>
      <w:r w:rsidRPr="003B6802">
        <w:rPr>
          <w:rFonts w:hint="eastAsia"/>
          <w:sz w:val="24"/>
          <w:szCs w:val="24"/>
          <w:lang w:val="pt-BR"/>
        </w:rPr>
        <w:t xml:space="preserve">. </w:t>
      </w:r>
      <w:r w:rsidRPr="003B6802">
        <w:rPr>
          <w:sz w:val="24"/>
          <w:szCs w:val="24"/>
        </w:rPr>
        <w:t xml:space="preserve">Overexpression of a rice </w:t>
      </w:r>
      <w:r w:rsidRPr="003B6802">
        <w:rPr>
          <w:i/>
          <w:sz w:val="24"/>
          <w:szCs w:val="24"/>
        </w:rPr>
        <w:t>NPR1</w:t>
      </w:r>
      <w:r w:rsidRPr="003B6802">
        <w:rPr>
          <w:sz w:val="24"/>
          <w:szCs w:val="24"/>
        </w:rPr>
        <w:t xml:space="preserve"> homolog leads to constitutive activation of defense response </w:t>
      </w:r>
      <w:bookmarkStart w:id="262" w:name="OLE_LINK16"/>
      <w:r w:rsidRPr="003B6802">
        <w:rPr>
          <w:sz w:val="24"/>
          <w:szCs w:val="24"/>
        </w:rPr>
        <w:t>hypersensitivity</w:t>
      </w:r>
      <w:bookmarkEnd w:id="262"/>
      <w:r w:rsidRPr="003B6802">
        <w:rPr>
          <w:sz w:val="24"/>
          <w:szCs w:val="24"/>
        </w:rPr>
        <w:t xml:space="preserve"> to light</w:t>
      </w:r>
      <w:r w:rsidRPr="003B6802">
        <w:rPr>
          <w:rFonts w:hint="eastAsia"/>
          <w:sz w:val="24"/>
          <w:szCs w:val="24"/>
        </w:rPr>
        <w:t>[J]</w:t>
      </w:r>
      <w:r>
        <w:rPr>
          <w:rFonts w:hint="eastAsia"/>
          <w:sz w:val="24"/>
          <w:szCs w:val="24"/>
        </w:rPr>
        <w:t xml:space="preserve">. </w:t>
      </w:r>
      <w:r w:rsidRPr="003B6802">
        <w:rPr>
          <w:b/>
          <w:i/>
          <w:sz w:val="24"/>
          <w:szCs w:val="24"/>
        </w:rPr>
        <w:t>Mol Plant-Microbe Interact</w:t>
      </w:r>
      <w:r w:rsidR="000C39DB">
        <w:rPr>
          <w:rFonts w:hint="eastAsia"/>
          <w:sz w:val="24"/>
          <w:szCs w:val="24"/>
        </w:rPr>
        <w:t>:</w:t>
      </w:r>
      <w:r w:rsidRPr="003B6802">
        <w:rPr>
          <w:sz w:val="24"/>
          <w:szCs w:val="24"/>
        </w:rPr>
        <w:t>2005, 18:</w:t>
      </w:r>
      <w:r w:rsidRPr="003B6802">
        <w:rPr>
          <w:rFonts w:hint="eastAsia"/>
          <w:sz w:val="24"/>
          <w:szCs w:val="24"/>
        </w:rPr>
        <w:t xml:space="preserve"> </w:t>
      </w:r>
      <w:r w:rsidRPr="003B6802">
        <w:rPr>
          <w:sz w:val="24"/>
          <w:szCs w:val="24"/>
        </w:rPr>
        <w:t>511-520</w:t>
      </w:r>
      <w:r w:rsidRPr="003B6802">
        <w:rPr>
          <w:rFonts w:hint="eastAsia"/>
          <w:sz w:val="24"/>
          <w:szCs w:val="24"/>
        </w:rPr>
        <w:t>.</w:t>
      </w:r>
    </w:p>
    <w:p w:rsidR="00516A0A" w:rsidRDefault="00516A0A" w:rsidP="00516A0A">
      <w:pPr>
        <w:spacing w:line="360" w:lineRule="auto"/>
        <w:jc w:val="center"/>
        <w:outlineLvl w:val="0"/>
        <w:rPr>
          <w:rFonts w:ascii="黑体" w:eastAsia="黑体" w:cs="宋体"/>
          <w:sz w:val="32"/>
          <w:szCs w:val="32"/>
        </w:rPr>
      </w:pPr>
      <w:r>
        <w:rPr>
          <w:rFonts w:ascii="宋体" w:hAnsi="宋体" w:hint="eastAsia"/>
          <w:bCs/>
          <w:noProof/>
          <w:sz w:val="24"/>
        </w:rPr>
        <w:t>（中文用</w:t>
      </w:r>
      <w:r w:rsidRPr="00C774ED">
        <w:rPr>
          <w:rFonts w:ascii="宋体" w:hAnsi="宋体" w:hint="eastAsia"/>
          <w:bCs/>
          <w:noProof/>
          <w:sz w:val="24"/>
        </w:rPr>
        <w:t>小四宋体</w:t>
      </w:r>
      <w:r>
        <w:rPr>
          <w:rFonts w:ascii="宋体" w:hAnsi="宋体" w:hint="eastAsia"/>
          <w:bCs/>
          <w:noProof/>
          <w:sz w:val="24"/>
        </w:rPr>
        <w:t>，英文用小四</w:t>
      </w:r>
      <w:r w:rsidRPr="00606860">
        <w:rPr>
          <w:sz w:val="24"/>
        </w:rPr>
        <w:t>Times New Roman</w:t>
      </w:r>
      <w:r w:rsidRPr="00606860">
        <w:rPr>
          <w:rFonts w:hint="eastAsia"/>
          <w:sz w:val="24"/>
        </w:rPr>
        <w:t>体</w:t>
      </w:r>
      <w:r w:rsidRPr="00C774ED">
        <w:rPr>
          <w:rFonts w:ascii="宋体" w:hAnsi="宋体" w:hint="eastAsia"/>
          <w:bCs/>
          <w:noProof/>
          <w:sz w:val="24"/>
        </w:rPr>
        <w:t>）</w:t>
      </w:r>
    </w:p>
    <w:p w:rsidR="00516A0A" w:rsidRDefault="00516A0A" w:rsidP="00516A0A">
      <w:pPr>
        <w:rPr>
          <w:rFonts w:hAnsi="宋体" w:cs="宋体"/>
          <w:sz w:val="24"/>
          <w:szCs w:val="24"/>
        </w:rPr>
      </w:pPr>
      <w:r>
        <w:rPr>
          <w:rFonts w:hAnsi="宋体" w:cs="宋体"/>
          <w:sz w:val="24"/>
          <w:szCs w:val="24"/>
        </w:rPr>
        <w:t>……</w:t>
      </w:r>
    </w:p>
    <w:p w:rsidR="009E009E" w:rsidRDefault="009E009E" w:rsidP="00516A0A">
      <w:pPr>
        <w:rPr>
          <w:rFonts w:hAnsi="宋体" w:cs="宋体"/>
          <w:sz w:val="24"/>
          <w:szCs w:val="24"/>
        </w:rPr>
        <w:sectPr w:rsidR="009E009E" w:rsidSect="00703B65">
          <w:headerReference w:type="even" r:id="rId18"/>
          <w:headerReference w:type="default" r:id="rId19"/>
          <w:pgSz w:w="11907" w:h="16840" w:code="9"/>
          <w:pgMar w:top="1701" w:right="1418" w:bottom="1418" w:left="1814" w:header="1134" w:footer="850" w:gutter="0"/>
          <w:pgNumType w:start="1"/>
          <w:cols w:space="720"/>
          <w:titlePg/>
          <w:docGrid w:linePitch="286"/>
        </w:sectPr>
      </w:pPr>
    </w:p>
    <w:p w:rsidR="00516A0A" w:rsidRPr="00D07826" w:rsidRDefault="00516A0A" w:rsidP="00516A0A">
      <w:pPr>
        <w:rPr>
          <w:rFonts w:ascii="华文中宋" w:eastAsia="华文中宋" w:hAnsi="华文中宋"/>
          <w:b/>
          <w:szCs w:val="21"/>
        </w:rPr>
      </w:pPr>
      <w:r w:rsidRPr="00D07826">
        <w:rPr>
          <w:rFonts w:ascii="华文中宋" w:eastAsia="华文中宋" w:hAnsi="华文中宋" w:cs="宋体" w:hint="eastAsia"/>
          <w:b/>
          <w:szCs w:val="21"/>
        </w:rPr>
        <w:lastRenderedPageBreak/>
        <w:t>附录</w:t>
      </w:r>
      <w:r w:rsidR="00CA5B50">
        <w:rPr>
          <w:rFonts w:ascii="华文中宋" w:eastAsia="华文中宋" w:hAnsi="华文中宋" w:cs="宋体" w:hint="eastAsia"/>
          <w:b/>
          <w:szCs w:val="21"/>
        </w:rPr>
        <w:t>1-</w:t>
      </w:r>
      <w:r w:rsidRPr="00D07826">
        <w:rPr>
          <w:rFonts w:ascii="华文中宋" w:eastAsia="华文中宋" w:hAnsi="华文中宋" w:cs="宋体" w:hint="eastAsia"/>
          <w:b/>
          <w:szCs w:val="21"/>
        </w:rPr>
        <w:t>2：</w:t>
      </w:r>
      <w:r w:rsidRPr="00D07826">
        <w:rPr>
          <w:rFonts w:ascii="华文中宋" w:eastAsia="华文中宋" w:hAnsi="华文中宋" w:hint="eastAsia"/>
          <w:b/>
          <w:szCs w:val="21"/>
        </w:rPr>
        <w:t>外文翻译示例</w:t>
      </w:r>
    </w:p>
    <w:p w:rsidR="00516A0A" w:rsidRDefault="00516A0A" w:rsidP="00516A0A">
      <w:pPr>
        <w:rPr>
          <w:rFonts w:ascii="黑体" w:eastAsia="黑体"/>
          <w:color w:val="000000"/>
          <w:sz w:val="28"/>
          <w:szCs w:val="30"/>
        </w:rPr>
      </w:pPr>
    </w:p>
    <w:p w:rsidR="00516A0A" w:rsidRDefault="00516A0A" w:rsidP="00516A0A">
      <w:pPr>
        <w:jc w:val="center"/>
        <w:rPr>
          <w:rFonts w:ascii="黑体" w:eastAsia="黑体"/>
          <w:color w:val="000000"/>
          <w:sz w:val="36"/>
          <w:szCs w:val="30"/>
        </w:rPr>
      </w:pPr>
      <w:r>
        <w:rPr>
          <w:rFonts w:ascii="黑体" w:eastAsia="黑体" w:hint="eastAsia"/>
          <w:color w:val="000000"/>
          <w:sz w:val="36"/>
          <w:szCs w:val="30"/>
        </w:rPr>
        <w:t>烟草内山梨糖醇对硼吸收和转移的影响</w:t>
      </w:r>
    </w:p>
    <w:p w:rsidR="00516A0A" w:rsidRDefault="00516A0A" w:rsidP="00516A0A">
      <w:pPr>
        <w:jc w:val="center"/>
        <w:rPr>
          <w:rFonts w:ascii="楷体_GB2312" w:eastAsia="楷体_GB2312"/>
          <w:color w:val="000000"/>
          <w:szCs w:val="30"/>
        </w:rPr>
      </w:pPr>
      <w:r>
        <w:rPr>
          <w:rFonts w:ascii="楷体_GB2312" w:eastAsia="楷体_GB2312" w:hint="eastAsia"/>
          <w:b/>
          <w:bCs/>
          <w:color w:val="FF0000"/>
          <w:szCs w:val="30"/>
        </w:rPr>
        <w:t>（空一行）</w:t>
      </w:r>
    </w:p>
    <w:p w:rsidR="00516A0A" w:rsidRDefault="00516A0A" w:rsidP="00516A0A">
      <w:pPr>
        <w:rPr>
          <w:rFonts w:ascii="楷体_GB2312" w:eastAsia="楷体_GB2312"/>
          <w:color w:val="000000"/>
          <w:szCs w:val="30"/>
        </w:rPr>
      </w:pPr>
      <w:r>
        <w:rPr>
          <w:rFonts w:ascii="黑体" w:eastAsia="黑体" w:hint="eastAsia"/>
          <w:bCs/>
          <w:color w:val="FF0000"/>
          <w:szCs w:val="21"/>
        </w:rPr>
        <w:t>□□</w:t>
      </w:r>
      <w:r>
        <w:rPr>
          <w:rFonts w:ascii="黑体" w:eastAsia="黑体" w:hint="eastAsia"/>
          <w:color w:val="000000"/>
          <w:szCs w:val="30"/>
        </w:rPr>
        <w:t>原文来源</w:t>
      </w:r>
      <w:r>
        <w:rPr>
          <w:rFonts w:ascii="楷体_GB2312" w:eastAsia="黑体" w:hint="eastAsia"/>
          <w:color w:val="000000"/>
          <w:szCs w:val="30"/>
        </w:rPr>
        <w:t>：</w:t>
      </w:r>
      <w:r>
        <w:rPr>
          <w:rFonts w:eastAsia="楷体_GB2312" w:hint="eastAsia"/>
          <w:color w:val="000000"/>
          <w:szCs w:val="30"/>
        </w:rPr>
        <w:t>Bellaloui N</w:t>
      </w:r>
      <w:r>
        <w:rPr>
          <w:rFonts w:eastAsia="楷体_GB2312" w:hint="eastAsia"/>
          <w:color w:val="000000"/>
          <w:szCs w:val="30"/>
        </w:rPr>
        <w:t>，</w:t>
      </w:r>
      <w:r>
        <w:rPr>
          <w:rFonts w:eastAsia="楷体_GB2312" w:hint="eastAsia"/>
          <w:color w:val="000000"/>
          <w:szCs w:val="30"/>
        </w:rPr>
        <w:t>Brown P H</w:t>
      </w:r>
      <w:r>
        <w:rPr>
          <w:rFonts w:hint="eastAsia"/>
        </w:rPr>
        <w:t>．</w:t>
      </w:r>
      <w:r>
        <w:rPr>
          <w:rFonts w:eastAsia="楷体_GB2312" w:hint="eastAsia"/>
          <w:color w:val="000000"/>
          <w:szCs w:val="30"/>
        </w:rPr>
        <w:t>Manipulation of in vivo Sorbitol Production Alters Boron Uptake and Transport in Tobacco</w:t>
      </w:r>
      <w:r>
        <w:rPr>
          <w:rFonts w:hint="eastAsia"/>
        </w:rPr>
        <w:t>．</w:t>
      </w:r>
      <w:r>
        <w:rPr>
          <w:rFonts w:eastAsia="楷体_GB2312" w:hint="eastAsia"/>
          <w:color w:val="000000"/>
          <w:szCs w:val="30"/>
        </w:rPr>
        <w:t>Plant Physiol.1999</w:t>
      </w:r>
      <w:r>
        <w:rPr>
          <w:rFonts w:eastAsia="楷体_GB2312" w:hint="eastAsia"/>
          <w:color w:val="000000"/>
          <w:szCs w:val="30"/>
        </w:rPr>
        <w:t>，</w:t>
      </w:r>
      <w:r>
        <w:rPr>
          <w:rFonts w:eastAsia="楷体_GB2312" w:hint="eastAsia"/>
          <w:color w:val="000000"/>
          <w:szCs w:val="30"/>
        </w:rPr>
        <w:t>119</w:t>
      </w:r>
      <w:r>
        <w:rPr>
          <w:rFonts w:eastAsia="楷体_GB2312" w:hint="eastAsia"/>
          <w:color w:val="000000"/>
          <w:szCs w:val="30"/>
        </w:rPr>
        <w:t>（</w:t>
      </w:r>
      <w:r>
        <w:rPr>
          <w:rFonts w:eastAsia="楷体_GB2312" w:hint="eastAsia"/>
          <w:color w:val="000000"/>
          <w:szCs w:val="30"/>
        </w:rPr>
        <w:t>2</w:t>
      </w:r>
      <w:r>
        <w:rPr>
          <w:rFonts w:eastAsia="楷体_GB2312" w:hint="eastAsia"/>
          <w:color w:val="000000"/>
          <w:szCs w:val="30"/>
        </w:rPr>
        <w:t>）：</w:t>
      </w:r>
      <w:r>
        <w:rPr>
          <w:rFonts w:eastAsia="楷体_GB2312" w:hint="eastAsia"/>
          <w:color w:val="000000"/>
          <w:szCs w:val="30"/>
        </w:rPr>
        <w:t>73</w:t>
      </w:r>
      <w:r>
        <w:rPr>
          <w:rFonts w:eastAsia="楷体_GB2312" w:hint="eastAsia"/>
          <w:color w:val="000000"/>
          <w:szCs w:val="30"/>
        </w:rPr>
        <w:t>－</w:t>
      </w:r>
      <w:r>
        <w:rPr>
          <w:rFonts w:eastAsia="楷体_GB2312" w:hint="eastAsia"/>
          <w:color w:val="000000"/>
          <w:szCs w:val="30"/>
        </w:rPr>
        <w:t>74</w:t>
      </w:r>
    </w:p>
    <w:p w:rsidR="00516A0A" w:rsidRDefault="00516A0A" w:rsidP="00516A0A">
      <w:pPr>
        <w:jc w:val="center"/>
        <w:rPr>
          <w:rFonts w:ascii="楷体_GB2312" w:eastAsia="楷体_GB2312"/>
          <w:b/>
          <w:bCs/>
          <w:color w:val="000000"/>
          <w:szCs w:val="30"/>
        </w:rPr>
      </w:pPr>
      <w:r>
        <w:rPr>
          <w:rFonts w:ascii="楷体_GB2312" w:eastAsia="楷体_GB2312" w:hint="eastAsia"/>
          <w:b/>
          <w:bCs/>
          <w:color w:val="FF0000"/>
          <w:szCs w:val="30"/>
        </w:rPr>
        <w:t>（空一行）</w:t>
      </w:r>
    </w:p>
    <w:p w:rsidR="00516A0A" w:rsidRDefault="00516A0A" w:rsidP="00516A0A">
      <w:pPr>
        <w:rPr>
          <w:rFonts w:ascii="黑体" w:eastAsia="黑体"/>
          <w:color w:val="FF0000"/>
          <w:sz w:val="28"/>
        </w:rPr>
      </w:pPr>
      <w:r>
        <w:rPr>
          <w:rFonts w:ascii="黑体" w:eastAsia="黑体" w:hint="eastAsia"/>
          <w:color w:val="FF0000"/>
          <w:sz w:val="28"/>
        </w:rPr>
        <w:t>译文正文……</w:t>
      </w:r>
    </w:p>
    <w:p w:rsidR="00516A0A" w:rsidRDefault="00516A0A" w:rsidP="00516A0A">
      <w:pPr>
        <w:spacing w:line="300" w:lineRule="exact"/>
        <w:rPr>
          <w:rFonts w:ascii="楷体_GB2312" w:eastAsia="黑体" w:hAnsi="宋体"/>
          <w:szCs w:val="21"/>
        </w:rPr>
      </w:pPr>
      <w:r>
        <w:rPr>
          <w:rFonts w:ascii="楷体_GB2312" w:eastAsia="黑体" w:hAnsi="宋体" w:hint="eastAsia"/>
          <w:szCs w:val="21"/>
        </w:rPr>
        <w:t>说明：</w:t>
      </w:r>
    </w:p>
    <w:p w:rsidR="00516A0A" w:rsidRDefault="00516A0A" w:rsidP="00516A0A">
      <w:pPr>
        <w:spacing w:line="300" w:lineRule="exact"/>
        <w:ind w:firstLineChars="200" w:firstLine="420"/>
        <w:rPr>
          <w:rFonts w:ascii="楷体_GB2312" w:hAnsi="宋体"/>
          <w:szCs w:val="21"/>
        </w:rPr>
      </w:pPr>
      <w:r>
        <w:rPr>
          <w:rFonts w:ascii="楷体_GB2312" w:hAnsi="宋体" w:hint="eastAsia"/>
          <w:szCs w:val="21"/>
        </w:rPr>
        <w:t>①译文题目采用小二号黑体字居中排写，后空一行书写“原文来源”，统一用单倍行距；</w:t>
      </w:r>
    </w:p>
    <w:p w:rsidR="00516A0A" w:rsidRDefault="00516A0A" w:rsidP="00516A0A">
      <w:pPr>
        <w:spacing w:line="300" w:lineRule="exact"/>
        <w:ind w:firstLineChars="200" w:firstLine="420"/>
        <w:rPr>
          <w:iCs/>
        </w:rPr>
      </w:pPr>
      <w:r>
        <w:rPr>
          <w:rFonts w:ascii="楷体_GB2312" w:hAnsi="宋体" w:hint="eastAsia"/>
          <w:szCs w:val="21"/>
        </w:rPr>
        <w:t>②在题目与译文正文之间必须标明原文来源，原文来源编写参照《华中农业大学学位论文撰写规范》中参考文献编写格式参照论文（设计）参考文献著录格式；</w:t>
      </w:r>
    </w:p>
    <w:p w:rsidR="00516A0A" w:rsidRDefault="00516A0A" w:rsidP="00516A0A">
      <w:pPr>
        <w:spacing w:line="300" w:lineRule="exact"/>
        <w:ind w:firstLineChars="200" w:firstLine="420"/>
        <w:rPr>
          <w:rFonts w:ascii="楷体_GB2312" w:hAnsi="宋体"/>
          <w:szCs w:val="21"/>
        </w:rPr>
      </w:pPr>
      <w:r>
        <w:rPr>
          <w:rFonts w:ascii="楷体_GB2312" w:hAnsi="宋体" w:hint="eastAsia"/>
          <w:szCs w:val="21"/>
        </w:rPr>
        <w:t>③“原文来源”首行空两格书写，题头为五号黑体字，内容采用五号</w:t>
      </w:r>
      <w:r>
        <w:rPr>
          <w:rFonts w:hint="eastAsia"/>
          <w:szCs w:val="21"/>
        </w:rPr>
        <w:t>T</w:t>
      </w:r>
      <w:r>
        <w:rPr>
          <w:szCs w:val="21"/>
        </w:rPr>
        <w:t>imes New Roman</w:t>
      </w:r>
      <w:r>
        <w:rPr>
          <w:rFonts w:ascii="楷体_GB2312" w:hAnsi="宋体" w:hint="eastAsia"/>
          <w:szCs w:val="21"/>
        </w:rPr>
        <w:t>字书写；</w:t>
      </w:r>
    </w:p>
    <w:p w:rsidR="00516A0A" w:rsidRDefault="00516A0A" w:rsidP="00516A0A">
      <w:pPr>
        <w:spacing w:line="300" w:lineRule="exact"/>
        <w:ind w:firstLineChars="200" w:firstLine="420"/>
        <w:rPr>
          <w:rFonts w:ascii="楷体_GB2312" w:hAnsi="宋体"/>
          <w:szCs w:val="21"/>
        </w:rPr>
      </w:pPr>
      <w:r>
        <w:rPr>
          <w:rFonts w:ascii="楷体_GB2312" w:hAnsi="宋体" w:hint="eastAsia"/>
          <w:szCs w:val="21"/>
        </w:rPr>
        <w:t>④页眉设置：页眉内容统一为“</w:t>
      </w:r>
      <w:r>
        <w:rPr>
          <w:rFonts w:ascii="宋体" w:hAnsi="宋体" w:hint="eastAsia"/>
          <w:i/>
          <w:iCs/>
          <w:sz w:val="18"/>
          <w:szCs w:val="21"/>
        </w:rPr>
        <w:t>华中农业大学学士学位论文（设计）外文翻译</w:t>
      </w:r>
      <w:r>
        <w:rPr>
          <w:rFonts w:ascii="楷体_GB2312" w:hAnsi="宋体" w:hint="eastAsia"/>
          <w:szCs w:val="21"/>
        </w:rPr>
        <w:t>”，采用宋体小五号斜体字居右排写；</w:t>
      </w:r>
    </w:p>
    <w:p w:rsidR="00516A0A" w:rsidRDefault="00516A0A" w:rsidP="00516A0A">
      <w:pPr>
        <w:spacing w:line="300" w:lineRule="exact"/>
        <w:ind w:firstLineChars="200" w:firstLine="420"/>
        <w:rPr>
          <w:rFonts w:ascii="楷体_GB2312" w:hAnsi="宋体"/>
          <w:szCs w:val="21"/>
        </w:rPr>
      </w:pPr>
      <w:r>
        <w:rPr>
          <w:rFonts w:ascii="楷体_GB2312" w:hAnsi="宋体" w:hint="eastAsia"/>
          <w:szCs w:val="21"/>
        </w:rPr>
        <w:t>⑤正文书写及其它格式参照《华中农业大学学位论文撰写规范》；</w:t>
      </w:r>
    </w:p>
    <w:p w:rsidR="00516A0A" w:rsidRDefault="00516A0A" w:rsidP="00516A0A">
      <w:pPr>
        <w:spacing w:line="300" w:lineRule="exact"/>
        <w:ind w:firstLineChars="200" w:firstLine="420"/>
        <w:rPr>
          <w:rFonts w:ascii="楷体_GB2312" w:hAnsi="宋体"/>
          <w:szCs w:val="21"/>
        </w:rPr>
      </w:pPr>
      <w:r>
        <w:rPr>
          <w:rFonts w:ascii="宋体" w:hAnsi="宋体" w:hint="eastAsia"/>
          <w:szCs w:val="21"/>
        </w:rPr>
        <w:t>⑥</w:t>
      </w:r>
      <w:r>
        <w:rPr>
          <w:rFonts w:ascii="楷体_GB2312" w:hAnsi="宋体" w:hint="eastAsia"/>
          <w:szCs w:val="21"/>
        </w:rPr>
        <w:t>外文翻译装订顺序为译文在前原文复印件在后，原文复印件应整洁。</w:t>
      </w:r>
    </w:p>
    <w:p w:rsidR="00516A0A" w:rsidRDefault="00516A0A" w:rsidP="00516A0A"/>
    <w:p w:rsidR="00516A0A" w:rsidRDefault="00516A0A" w:rsidP="00516A0A"/>
    <w:p w:rsidR="00516A0A" w:rsidRDefault="00516A0A" w:rsidP="00516A0A"/>
    <w:p w:rsidR="00516A0A" w:rsidRPr="00821E40" w:rsidRDefault="00516A0A" w:rsidP="00516A0A">
      <w:pPr>
        <w:autoSpaceDE w:val="0"/>
        <w:autoSpaceDN w:val="0"/>
        <w:spacing w:line="300" w:lineRule="auto"/>
        <w:jc w:val="center"/>
        <w:rPr>
          <w:rFonts w:ascii="宋体" w:hAnsi="宋体"/>
          <w:sz w:val="24"/>
          <w:szCs w:val="24"/>
        </w:rPr>
      </w:pPr>
    </w:p>
    <w:p w:rsidR="00516A0A" w:rsidRDefault="00516A0A" w:rsidP="00516A0A">
      <w:pPr>
        <w:autoSpaceDE w:val="0"/>
        <w:autoSpaceDN w:val="0"/>
        <w:adjustRightInd w:val="0"/>
        <w:snapToGrid w:val="0"/>
        <w:spacing w:line="300" w:lineRule="auto"/>
      </w:pPr>
    </w:p>
    <w:p w:rsidR="00B851A7" w:rsidRPr="00516A0A" w:rsidRDefault="00B851A7"/>
    <w:sectPr w:rsidR="00B851A7" w:rsidRPr="00516A0A" w:rsidSect="00703B65">
      <w:headerReference w:type="first" r:id="rId20"/>
      <w:pgSz w:w="11907" w:h="16840" w:code="9"/>
      <w:pgMar w:top="1701" w:right="1418" w:bottom="1418" w:left="1814" w:header="1134" w:footer="850" w:gutter="0"/>
      <w:pgNumType w:start="1"/>
      <w:cols w:space="720"/>
      <w:titlePg/>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5F02" w:rsidRDefault="003B5F02" w:rsidP="00516A0A">
      <w:r>
        <w:separator/>
      </w:r>
    </w:p>
  </w:endnote>
  <w:endnote w:type="continuationSeparator" w:id="1">
    <w:p w:rsidR="003B5F02" w:rsidRDefault="003B5F02" w:rsidP="00516A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Arial Unicode MS"/>
    <w:charset w:val="86"/>
    <w:family w:val="modern"/>
    <w:pitch w:val="fixed"/>
    <w:sig w:usb0="00000001" w:usb1="080E0000" w:usb2="00000010" w:usb3="00000000" w:csb0="00040000" w:csb1="00000000"/>
  </w:font>
  <w:font w:name="MS Reference Specialty">
    <w:panose1 w:val="05000500000000000000"/>
    <w:charset w:val="02"/>
    <w:family w:val="auto"/>
    <w:pitch w:val="variable"/>
    <w:sig w:usb0="00000000" w:usb1="10000000" w:usb2="00000000" w:usb3="00000000" w:csb0="80000000" w:csb1="00000000"/>
  </w:font>
  <w:font w:name="AdobeSongStd-Light">
    <w:altName w:val="宋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75667"/>
      <w:docPartObj>
        <w:docPartGallery w:val="Page Numbers (Bottom of Page)"/>
        <w:docPartUnique/>
      </w:docPartObj>
    </w:sdtPr>
    <w:sdtContent>
      <w:p w:rsidR="00703B65" w:rsidRDefault="00930583">
        <w:pPr>
          <w:pStyle w:val="a4"/>
          <w:jc w:val="center"/>
        </w:pPr>
        <w:fldSimple w:instr=" PAGE   \* MERGEFORMAT ">
          <w:r w:rsidR="00BB4D0E" w:rsidRPr="00BB4D0E">
            <w:rPr>
              <w:noProof/>
              <w:lang w:val="zh-CN"/>
            </w:rPr>
            <w:t>1</w:t>
          </w:r>
        </w:fldSimple>
      </w:p>
    </w:sdtContent>
  </w:sdt>
  <w:p w:rsidR="00703B65" w:rsidRDefault="00703B6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A0A" w:rsidRPr="00703B65" w:rsidRDefault="00930583" w:rsidP="00B979A9">
    <w:pPr>
      <w:pStyle w:val="a4"/>
      <w:jc w:val="center"/>
      <w:rPr>
        <w:rFonts w:ascii="Times New Roman" w:hAnsi="Times New Roman" w:cs="Times New Roman"/>
      </w:rPr>
    </w:pPr>
    <w:r w:rsidRPr="00703B65">
      <w:rPr>
        <w:rStyle w:val="a7"/>
        <w:rFonts w:ascii="Times New Roman" w:hAnsi="Times New Roman" w:cs="Times New Roman"/>
      </w:rPr>
      <w:fldChar w:fldCharType="begin"/>
    </w:r>
    <w:r w:rsidR="00516A0A" w:rsidRPr="00703B65">
      <w:rPr>
        <w:rStyle w:val="a7"/>
        <w:rFonts w:ascii="Times New Roman" w:hAnsi="Times New Roman" w:cs="Times New Roman"/>
      </w:rPr>
      <w:instrText xml:space="preserve"> PAGE </w:instrText>
    </w:r>
    <w:r w:rsidRPr="00703B65">
      <w:rPr>
        <w:rStyle w:val="a7"/>
        <w:rFonts w:ascii="Times New Roman" w:hAnsi="Times New Roman" w:cs="Times New Roman"/>
      </w:rPr>
      <w:fldChar w:fldCharType="separate"/>
    </w:r>
    <w:r w:rsidR="00BB4D0E">
      <w:rPr>
        <w:rStyle w:val="a7"/>
        <w:rFonts w:ascii="Times New Roman" w:hAnsi="Times New Roman" w:cs="Times New Roman"/>
        <w:noProof/>
      </w:rPr>
      <w:t>I</w:t>
    </w:r>
    <w:r w:rsidRPr="00703B65">
      <w:rPr>
        <w:rStyle w:val="a7"/>
        <w:rFonts w:ascii="Times New Roman" w:hAnsi="Times New Roman" w:cs="Times New Roman"/>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A0A" w:rsidRDefault="00930583" w:rsidP="00B979A9">
    <w:pPr>
      <w:pStyle w:val="a4"/>
      <w:jc w:val="center"/>
    </w:pPr>
    <w:r>
      <w:rPr>
        <w:rStyle w:val="a7"/>
      </w:rPr>
      <w:fldChar w:fldCharType="begin"/>
    </w:r>
    <w:r w:rsidR="00516A0A">
      <w:rPr>
        <w:rStyle w:val="a7"/>
      </w:rPr>
      <w:instrText xml:space="preserve"> PAGE </w:instrText>
    </w:r>
    <w:r>
      <w:rPr>
        <w:rStyle w:val="a7"/>
      </w:rPr>
      <w:fldChar w:fldCharType="separate"/>
    </w:r>
    <w:r w:rsidR="00BB4D0E">
      <w:rPr>
        <w:rStyle w:val="a7"/>
        <w:noProof/>
      </w:rPr>
      <w:t>2</w:t>
    </w:r>
    <w:r>
      <w:rPr>
        <w:rStyle w:val="a7"/>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B65" w:rsidRPr="00703B65" w:rsidRDefault="00930583" w:rsidP="00B979A9">
    <w:pPr>
      <w:pStyle w:val="a4"/>
      <w:jc w:val="center"/>
      <w:rPr>
        <w:rFonts w:ascii="Times New Roman" w:hAnsi="Times New Roman" w:cs="Times New Roman"/>
      </w:rPr>
    </w:pPr>
    <w:r w:rsidRPr="00703B65">
      <w:rPr>
        <w:rStyle w:val="a7"/>
        <w:rFonts w:ascii="Times New Roman" w:hAnsi="Times New Roman" w:cs="Times New Roman"/>
      </w:rPr>
      <w:fldChar w:fldCharType="begin"/>
    </w:r>
    <w:r w:rsidR="00703B65" w:rsidRPr="00703B65">
      <w:rPr>
        <w:rStyle w:val="a7"/>
        <w:rFonts w:ascii="Times New Roman" w:hAnsi="Times New Roman" w:cs="Times New Roman"/>
      </w:rPr>
      <w:instrText xml:space="preserve"> PAGE </w:instrText>
    </w:r>
    <w:r w:rsidRPr="00703B65">
      <w:rPr>
        <w:rStyle w:val="a7"/>
        <w:rFonts w:ascii="Times New Roman" w:hAnsi="Times New Roman" w:cs="Times New Roman"/>
      </w:rPr>
      <w:fldChar w:fldCharType="separate"/>
    </w:r>
    <w:r w:rsidR="00BB4D0E">
      <w:rPr>
        <w:rStyle w:val="a7"/>
        <w:rFonts w:ascii="Times New Roman" w:hAnsi="Times New Roman" w:cs="Times New Roman"/>
        <w:noProof/>
      </w:rPr>
      <w:t>i</w:t>
    </w:r>
    <w:r w:rsidRPr="00703B65">
      <w:rPr>
        <w:rStyle w:val="a7"/>
        <w:rFonts w:ascii="Times New Roman" w:hAnsi="Times New Roman" w:cs="Times New Roma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5F02" w:rsidRDefault="003B5F02" w:rsidP="00516A0A">
      <w:r>
        <w:separator/>
      </w:r>
    </w:p>
  </w:footnote>
  <w:footnote w:type="continuationSeparator" w:id="1">
    <w:p w:rsidR="003B5F02" w:rsidRDefault="003B5F02" w:rsidP="00516A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A0A" w:rsidRPr="00C82E01" w:rsidRDefault="00516A0A" w:rsidP="00B979A9">
    <w:pPr>
      <w:pStyle w:val="a3"/>
      <w:pBdr>
        <w:bottom w:val="none" w:sz="0" w:space="0" w:color="auto"/>
      </w:pBdr>
      <w:jc w:val="right"/>
      <w:rPr>
        <w:i/>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B65" w:rsidRPr="009E009E" w:rsidRDefault="009E009E" w:rsidP="009E009E">
    <w:pPr>
      <w:pStyle w:val="a3"/>
      <w:pBdr>
        <w:bottom w:val="single" w:sz="6" w:space="0" w:color="auto"/>
      </w:pBdr>
      <w:rPr>
        <w:color w:val="000000"/>
      </w:rPr>
    </w:pPr>
    <w:r w:rsidRPr="00703B65">
      <w:rPr>
        <w:rFonts w:hint="eastAsia"/>
        <w:color w:val="000000"/>
      </w:rPr>
      <w:t>水稻抗白叶枯病主效基因</w:t>
    </w:r>
    <w:r w:rsidRPr="00703B65">
      <w:rPr>
        <w:rFonts w:hint="eastAsia"/>
        <w:color w:val="000000"/>
      </w:rPr>
      <w:t>Xa3/Xa26</w:t>
    </w:r>
    <w:r w:rsidRPr="00703B65">
      <w:rPr>
        <w:rFonts w:hint="eastAsia"/>
        <w:color w:val="000000"/>
      </w:rPr>
      <w:t>介导的抗病信号传导路径上重要基因位点的鉴定</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A0A" w:rsidRPr="009E009E" w:rsidRDefault="009E009E" w:rsidP="009E009E">
    <w:pPr>
      <w:pStyle w:val="a3"/>
      <w:pBdr>
        <w:bottom w:val="single" w:sz="6" w:space="0" w:color="auto"/>
      </w:pBdr>
      <w:rPr>
        <w:color w:val="000000"/>
      </w:rPr>
    </w:pPr>
    <w:r w:rsidRPr="00703B65">
      <w:rPr>
        <w:rFonts w:hint="eastAsia"/>
        <w:color w:val="000000"/>
      </w:rPr>
      <w:t>水稻抗白叶枯病主效基因</w:t>
    </w:r>
    <w:r w:rsidRPr="00703B65">
      <w:rPr>
        <w:rFonts w:hint="eastAsia"/>
        <w:color w:val="000000"/>
      </w:rPr>
      <w:t>Xa3/Xa26</w:t>
    </w:r>
    <w:r w:rsidRPr="00703B65">
      <w:rPr>
        <w:rFonts w:hint="eastAsia"/>
        <w:color w:val="000000"/>
      </w:rPr>
      <w:t>介导的抗病信号传导路径上重要基因位点的鉴定</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8C4" w:rsidRDefault="005F68C4" w:rsidP="005F68C4">
    <w:pPr>
      <w:pStyle w:val="a3"/>
    </w:pPr>
    <w:r>
      <w:rPr>
        <w:rFonts w:hint="eastAsia"/>
      </w:rPr>
      <w:t>华中农业大学</w:t>
    </w:r>
    <w:r>
      <w:rPr>
        <w:rFonts w:hint="eastAsia"/>
      </w:rPr>
      <w:t>2016</w:t>
    </w:r>
    <w:r>
      <w:rPr>
        <w:rFonts w:hint="eastAsia"/>
      </w:rPr>
      <w:t>届学士学位论文</w:t>
    </w:r>
  </w:p>
  <w:p w:rsidR="00703B65" w:rsidRPr="00D70B7C" w:rsidRDefault="00703B65" w:rsidP="00B979A9">
    <w:pPr>
      <w:pStyle w:val="a3"/>
      <w:pBdr>
        <w:bottom w:val="none" w:sz="0" w:space="0" w:color="auto"/>
      </w:pBd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B65" w:rsidRDefault="00703B65">
    <w:pPr>
      <w:pStyle w:val="a3"/>
    </w:pPr>
    <w:r>
      <w:rPr>
        <w:rFonts w:hint="eastAsia"/>
      </w:rPr>
      <w:t>华中农业大学</w:t>
    </w:r>
    <w:r>
      <w:rPr>
        <w:rFonts w:hint="eastAsia"/>
      </w:rPr>
      <w:t>2016</w:t>
    </w:r>
    <w:r>
      <w:rPr>
        <w:rFonts w:hint="eastAsia"/>
      </w:rPr>
      <w:t>届学士学位论文</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09E" w:rsidRPr="009E009E" w:rsidRDefault="009E009E" w:rsidP="009E009E">
    <w:pPr>
      <w:pStyle w:val="a3"/>
      <w:pBdr>
        <w:bottom w:val="single" w:sz="6" w:space="0" w:color="auto"/>
      </w:pBdr>
      <w:rPr>
        <w:color w:val="000000"/>
      </w:rPr>
    </w:pPr>
    <w:r w:rsidRPr="00703B65">
      <w:rPr>
        <w:rFonts w:hint="eastAsia"/>
        <w:color w:val="000000"/>
      </w:rPr>
      <w:t>水稻抗白叶枯病主效基因</w:t>
    </w:r>
    <w:r w:rsidRPr="00703B65">
      <w:rPr>
        <w:rFonts w:hint="eastAsia"/>
        <w:color w:val="000000"/>
      </w:rPr>
      <w:t>Xa3/Xa26</w:t>
    </w:r>
    <w:r w:rsidRPr="00703B65">
      <w:rPr>
        <w:rFonts w:hint="eastAsia"/>
        <w:color w:val="000000"/>
      </w:rPr>
      <w:t>介导的抗病信号传导路径上重要基因位点的鉴定</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09E" w:rsidRPr="009E009E" w:rsidRDefault="009E009E" w:rsidP="009E009E">
    <w:pPr>
      <w:pStyle w:val="a3"/>
    </w:pPr>
    <w:r>
      <w:rPr>
        <w:rFonts w:ascii="宋体" w:hAnsi="宋体" w:hint="eastAsia"/>
        <w:i/>
        <w:iCs/>
        <w:szCs w:val="21"/>
      </w:rPr>
      <w:t>华中农业大学学士学位论文（设计）外文翻译</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F34887"/>
    <w:multiLevelType w:val="multilevel"/>
    <w:tmpl w:val="0316DE9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16A0A"/>
    <w:rsid w:val="000C39DB"/>
    <w:rsid w:val="00142509"/>
    <w:rsid w:val="001749DF"/>
    <w:rsid w:val="002A0CA7"/>
    <w:rsid w:val="002E0720"/>
    <w:rsid w:val="002F23FF"/>
    <w:rsid w:val="0032289F"/>
    <w:rsid w:val="00340C3A"/>
    <w:rsid w:val="003B5F02"/>
    <w:rsid w:val="003F0366"/>
    <w:rsid w:val="00426472"/>
    <w:rsid w:val="00462219"/>
    <w:rsid w:val="00516A0A"/>
    <w:rsid w:val="005F68C4"/>
    <w:rsid w:val="006114C8"/>
    <w:rsid w:val="006426F3"/>
    <w:rsid w:val="006D0512"/>
    <w:rsid w:val="00703B65"/>
    <w:rsid w:val="008525B6"/>
    <w:rsid w:val="008632E4"/>
    <w:rsid w:val="008667D8"/>
    <w:rsid w:val="008751F4"/>
    <w:rsid w:val="008A1AB0"/>
    <w:rsid w:val="00930583"/>
    <w:rsid w:val="00936023"/>
    <w:rsid w:val="00941A55"/>
    <w:rsid w:val="00963760"/>
    <w:rsid w:val="009E009E"/>
    <w:rsid w:val="009E0713"/>
    <w:rsid w:val="00AB0E76"/>
    <w:rsid w:val="00AB2800"/>
    <w:rsid w:val="00AE4389"/>
    <w:rsid w:val="00B13A55"/>
    <w:rsid w:val="00B851A7"/>
    <w:rsid w:val="00BB4D0E"/>
    <w:rsid w:val="00CA5B50"/>
    <w:rsid w:val="00D07826"/>
    <w:rsid w:val="00DA6995"/>
    <w:rsid w:val="00F05718"/>
    <w:rsid w:val="00FB1ADC"/>
    <w:rsid w:val="00FB6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023"/>
    <w:pPr>
      <w:widowControl w:val="0"/>
      <w:jc w:val="both"/>
    </w:pPr>
  </w:style>
  <w:style w:type="paragraph" w:styleId="1">
    <w:name w:val="heading 1"/>
    <w:basedOn w:val="a"/>
    <w:next w:val="a"/>
    <w:link w:val="1Char"/>
    <w:qFormat/>
    <w:rsid w:val="00516A0A"/>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rsid w:val="00516A0A"/>
    <w:pPr>
      <w:keepNext/>
      <w:keepLines/>
      <w:widowControl/>
      <w:spacing w:before="260" w:after="260" w:line="416" w:lineRule="auto"/>
      <w:jc w:val="left"/>
      <w:outlineLvl w:val="1"/>
    </w:pPr>
    <w:rPr>
      <w:rFonts w:ascii="Arial" w:eastAsia="黑体" w:hAnsi="Arial" w:cs="Times New Roman"/>
      <w:b/>
      <w:bCs/>
      <w:kern w:val="0"/>
      <w:sz w:val="32"/>
      <w:szCs w:val="32"/>
    </w:rPr>
  </w:style>
  <w:style w:type="paragraph" w:styleId="3">
    <w:name w:val="heading 3"/>
    <w:basedOn w:val="a"/>
    <w:next w:val="a"/>
    <w:link w:val="3Char"/>
    <w:qFormat/>
    <w:rsid w:val="00516A0A"/>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16A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16A0A"/>
    <w:rPr>
      <w:sz w:val="18"/>
      <w:szCs w:val="18"/>
    </w:rPr>
  </w:style>
  <w:style w:type="paragraph" w:styleId="a4">
    <w:name w:val="footer"/>
    <w:basedOn w:val="a"/>
    <w:link w:val="Char0"/>
    <w:uiPriority w:val="99"/>
    <w:unhideWhenUsed/>
    <w:rsid w:val="00516A0A"/>
    <w:pPr>
      <w:tabs>
        <w:tab w:val="center" w:pos="4153"/>
        <w:tab w:val="right" w:pos="8306"/>
      </w:tabs>
      <w:snapToGrid w:val="0"/>
      <w:jc w:val="left"/>
    </w:pPr>
    <w:rPr>
      <w:sz w:val="18"/>
      <w:szCs w:val="18"/>
    </w:rPr>
  </w:style>
  <w:style w:type="character" w:customStyle="1" w:styleId="Char0">
    <w:name w:val="页脚 Char"/>
    <w:basedOn w:val="a0"/>
    <w:link w:val="a4"/>
    <w:uiPriority w:val="99"/>
    <w:rsid w:val="00516A0A"/>
    <w:rPr>
      <w:sz w:val="18"/>
      <w:szCs w:val="18"/>
    </w:rPr>
  </w:style>
  <w:style w:type="character" w:customStyle="1" w:styleId="1Char">
    <w:name w:val="标题 1 Char"/>
    <w:basedOn w:val="a0"/>
    <w:link w:val="1"/>
    <w:rsid w:val="00516A0A"/>
    <w:rPr>
      <w:rFonts w:ascii="Times New Roman" w:eastAsia="宋体" w:hAnsi="Times New Roman" w:cs="Times New Roman"/>
      <w:b/>
      <w:bCs/>
      <w:kern w:val="44"/>
      <w:sz w:val="44"/>
      <w:szCs w:val="44"/>
    </w:rPr>
  </w:style>
  <w:style w:type="character" w:customStyle="1" w:styleId="2Char">
    <w:name w:val="标题 2 Char"/>
    <w:basedOn w:val="a0"/>
    <w:link w:val="2"/>
    <w:rsid w:val="00516A0A"/>
    <w:rPr>
      <w:rFonts w:ascii="Arial" w:eastAsia="黑体" w:hAnsi="Arial" w:cs="Times New Roman"/>
      <w:b/>
      <w:bCs/>
      <w:kern w:val="0"/>
      <w:sz w:val="32"/>
      <w:szCs w:val="32"/>
    </w:rPr>
  </w:style>
  <w:style w:type="character" w:customStyle="1" w:styleId="3Char">
    <w:name w:val="标题 3 Char"/>
    <w:basedOn w:val="a0"/>
    <w:link w:val="3"/>
    <w:rsid w:val="00516A0A"/>
    <w:rPr>
      <w:rFonts w:ascii="Times New Roman" w:eastAsia="宋体" w:hAnsi="Times New Roman" w:cs="Times New Roman"/>
      <w:b/>
      <w:bCs/>
      <w:sz w:val="32"/>
      <w:szCs w:val="32"/>
    </w:rPr>
  </w:style>
  <w:style w:type="paragraph" w:customStyle="1" w:styleId="a5">
    <w:name w:val="主标题"/>
    <w:basedOn w:val="1"/>
    <w:next w:val="a6"/>
    <w:rsid w:val="00516A0A"/>
    <w:pPr>
      <w:adjustRightInd w:val="0"/>
      <w:spacing w:line="578" w:lineRule="atLeast"/>
      <w:jc w:val="center"/>
      <w:outlineLvl w:val="9"/>
    </w:pPr>
  </w:style>
  <w:style w:type="character" w:customStyle="1" w:styleId="style21">
    <w:name w:val="style21"/>
    <w:rsid w:val="00516A0A"/>
    <w:rPr>
      <w:color w:val="0000A0"/>
      <w:sz w:val="33"/>
      <w:szCs w:val="33"/>
    </w:rPr>
  </w:style>
  <w:style w:type="character" w:styleId="a7">
    <w:name w:val="page number"/>
    <w:basedOn w:val="a0"/>
    <w:rsid w:val="00516A0A"/>
  </w:style>
  <w:style w:type="paragraph" w:styleId="10">
    <w:name w:val="toc 1"/>
    <w:basedOn w:val="a"/>
    <w:next w:val="a"/>
    <w:autoRedefine/>
    <w:semiHidden/>
    <w:rsid w:val="00516A0A"/>
    <w:pPr>
      <w:widowControl/>
      <w:spacing w:before="120" w:after="120"/>
      <w:jc w:val="left"/>
    </w:pPr>
    <w:rPr>
      <w:rFonts w:ascii="Times New Roman" w:eastAsia="宋体" w:hAnsi="Times New Roman" w:cs="Times New Roman"/>
      <w:b/>
      <w:bCs/>
      <w:caps/>
      <w:kern w:val="0"/>
      <w:sz w:val="20"/>
      <w:szCs w:val="20"/>
    </w:rPr>
  </w:style>
  <w:style w:type="paragraph" w:styleId="20">
    <w:name w:val="toc 2"/>
    <w:basedOn w:val="a"/>
    <w:next w:val="a"/>
    <w:autoRedefine/>
    <w:semiHidden/>
    <w:rsid w:val="00516A0A"/>
    <w:pPr>
      <w:widowControl/>
      <w:ind w:left="200"/>
      <w:jc w:val="left"/>
    </w:pPr>
    <w:rPr>
      <w:rFonts w:ascii="Times New Roman" w:eastAsia="宋体" w:hAnsi="Times New Roman" w:cs="Times New Roman"/>
      <w:smallCaps/>
      <w:kern w:val="0"/>
      <w:sz w:val="20"/>
      <w:szCs w:val="20"/>
    </w:rPr>
  </w:style>
  <w:style w:type="paragraph" w:styleId="30">
    <w:name w:val="toc 3"/>
    <w:basedOn w:val="a"/>
    <w:next w:val="a"/>
    <w:autoRedefine/>
    <w:semiHidden/>
    <w:rsid w:val="00516A0A"/>
    <w:pPr>
      <w:ind w:leftChars="400" w:left="840"/>
    </w:pPr>
    <w:rPr>
      <w:rFonts w:ascii="Times New Roman" w:eastAsia="宋体" w:hAnsi="Times New Roman" w:cs="Times New Roman"/>
      <w:szCs w:val="20"/>
    </w:rPr>
  </w:style>
  <w:style w:type="paragraph" w:styleId="a6">
    <w:name w:val="Note Heading"/>
    <w:basedOn w:val="a"/>
    <w:next w:val="a"/>
    <w:link w:val="Char1"/>
    <w:uiPriority w:val="99"/>
    <w:semiHidden/>
    <w:unhideWhenUsed/>
    <w:rsid w:val="00516A0A"/>
    <w:pPr>
      <w:jc w:val="center"/>
    </w:pPr>
  </w:style>
  <w:style w:type="character" w:customStyle="1" w:styleId="Char1">
    <w:name w:val="注释标题 Char"/>
    <w:basedOn w:val="a0"/>
    <w:link w:val="a6"/>
    <w:uiPriority w:val="99"/>
    <w:semiHidden/>
    <w:rsid w:val="00516A0A"/>
  </w:style>
  <w:style w:type="paragraph" w:styleId="a8">
    <w:name w:val="Balloon Text"/>
    <w:basedOn w:val="a"/>
    <w:link w:val="Char2"/>
    <w:uiPriority w:val="99"/>
    <w:semiHidden/>
    <w:unhideWhenUsed/>
    <w:rsid w:val="00516A0A"/>
    <w:rPr>
      <w:sz w:val="18"/>
      <w:szCs w:val="18"/>
    </w:rPr>
  </w:style>
  <w:style w:type="character" w:customStyle="1" w:styleId="Char2">
    <w:name w:val="批注框文本 Char"/>
    <w:basedOn w:val="a0"/>
    <w:link w:val="a8"/>
    <w:uiPriority w:val="99"/>
    <w:semiHidden/>
    <w:rsid w:val="00516A0A"/>
    <w:rPr>
      <w:sz w:val="18"/>
      <w:szCs w:val="18"/>
    </w:rPr>
  </w:style>
  <w:style w:type="paragraph" w:styleId="a9">
    <w:name w:val="Body Text"/>
    <w:basedOn w:val="a"/>
    <w:link w:val="Char3"/>
    <w:uiPriority w:val="99"/>
    <w:unhideWhenUsed/>
    <w:rsid w:val="00AE4389"/>
    <w:pPr>
      <w:spacing w:after="120"/>
    </w:pPr>
  </w:style>
  <w:style w:type="character" w:customStyle="1" w:styleId="Char3">
    <w:name w:val="正文文本 Char"/>
    <w:basedOn w:val="a0"/>
    <w:link w:val="a9"/>
    <w:uiPriority w:val="99"/>
    <w:rsid w:val="00AE438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241</TotalTime>
  <Pages>11</Pages>
  <Words>705</Words>
  <Characters>4019</Characters>
  <Application>Microsoft Office Word</Application>
  <DocSecurity>0</DocSecurity>
  <Lines>33</Lines>
  <Paragraphs>9</Paragraphs>
  <ScaleCrop>false</ScaleCrop>
  <Company>Microsoft</Company>
  <LinksUpToDate>false</LinksUpToDate>
  <CharactersWithSpaces>4715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dc:creator>
  <cp:keywords/>
  <dc:description/>
  <cp:lastModifiedBy>th</cp:lastModifiedBy>
  <cp:revision>20</cp:revision>
  <dcterms:created xsi:type="dcterms:W3CDTF">2016-09-13T02:09:00Z</dcterms:created>
  <dcterms:modified xsi:type="dcterms:W3CDTF">2016-09-27T01:42:00Z</dcterms:modified>
</cp:coreProperties>
</file>